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3D25A" w14:textId="77777777" w:rsidR="00F30877" w:rsidRDefault="00CC2DD9" w:rsidP="00F30877">
      <w:pPr>
        <w:pStyle w:val="Between"/>
        <w:numPr>
          <w:ilvl w:val="0"/>
          <w:numId w:val="0"/>
        </w:numPr>
        <w:jc w:val="left"/>
        <w:rPr>
          <w:rFonts w:asciiTheme="minorHAnsi" w:hAnsiTheme="minorHAnsi" w:cstheme="minorHAnsi"/>
        </w:rPr>
      </w:pPr>
      <w:sdt>
        <w:sdtPr>
          <w:rPr>
            <w:rFonts w:asciiTheme="minorHAnsi" w:hAnsiTheme="minorHAnsi" w:cstheme="minorHAnsi"/>
          </w:rPr>
          <w:id w:val="813140110"/>
          <w:placeholder>
            <w:docPart w:val="34C860ECDBCC41608122ACB669A756A3"/>
          </w:placeholder>
        </w:sdtPr>
        <w:sdtEndPr/>
        <w:sdtContent>
          <w:r w:rsidR="00F30877">
            <w:rPr>
              <w:rFonts w:asciiTheme="minorHAnsi" w:hAnsiTheme="minorHAnsi" w:cstheme="minorHAnsi"/>
            </w:rPr>
            <w:t>[Note to Employer: delete this text and replace with letterhead/print onto letterheaded paper]</w:t>
          </w:r>
        </w:sdtContent>
      </w:sdt>
    </w:p>
    <w:sdt>
      <w:sdtPr>
        <w:rPr>
          <w:rFonts w:asciiTheme="minorHAnsi" w:hAnsiTheme="minorHAnsi" w:cstheme="minorHAnsi"/>
        </w:rPr>
        <w:id w:val="-795984499"/>
        <w:placeholder>
          <w:docPart w:val="2958E73ED3424DD7879CCABC8659D06A"/>
        </w:placeholder>
      </w:sdtPr>
      <w:sdtEndPr/>
      <w:sdtContent>
        <w:p w14:paraId="7D49B0CA" w14:textId="77777777" w:rsidR="00F30877" w:rsidRDefault="00F30877" w:rsidP="00F30877">
          <w:pPr>
            <w:pStyle w:val="Between"/>
            <w:numPr>
              <w:ilvl w:val="0"/>
              <w:numId w:val="0"/>
            </w:numPr>
            <w:jc w:val="right"/>
            <w:rPr>
              <w:rFonts w:asciiTheme="minorHAnsi" w:hAnsiTheme="minorHAnsi" w:cstheme="minorHAnsi"/>
            </w:rPr>
            <w:sectPr w:rsidR="00F30877" w:rsidSect="00BA7A40">
              <w:footerReference w:type="default" r:id="rId8"/>
              <w:headerReference w:type="first" r:id="rId9"/>
              <w:footerReference w:type="first" r:id="rId10"/>
              <w:pgSz w:w="11906" w:h="16838" w:code="9"/>
              <w:pgMar w:top="1701" w:right="1440" w:bottom="1440" w:left="1440" w:header="964" w:footer="709" w:gutter="0"/>
              <w:cols w:num="2" w:space="708"/>
              <w:titlePg/>
              <w:docGrid w:linePitch="360"/>
            </w:sectPr>
          </w:pPr>
          <w:r>
            <w:rPr>
              <w:rFonts w:asciiTheme="minorHAnsi" w:hAnsiTheme="minorHAnsi" w:cstheme="minorHAnsi"/>
            </w:rPr>
            <w:t>[Note to Employer: delete this text and replace with letterhead/print onto letterheaded paper]</w:t>
          </w:r>
        </w:p>
      </w:sdtContent>
    </w:sdt>
    <w:p w14:paraId="0F103D62" w14:textId="77777777" w:rsidR="00F30877" w:rsidRDefault="00F30877" w:rsidP="00F30877">
      <w:pPr>
        <w:pStyle w:val="Between"/>
        <w:numPr>
          <w:ilvl w:val="0"/>
          <w:numId w:val="0"/>
        </w:numPr>
        <w:rPr>
          <w:rFonts w:asciiTheme="minorHAnsi" w:hAnsiTheme="minorHAnsi" w:cstheme="minorHAnsi"/>
        </w:rPr>
      </w:pPr>
    </w:p>
    <w:p w14:paraId="7D0F7FC9" w14:textId="77777777" w:rsidR="00F30877" w:rsidRDefault="00F30877" w:rsidP="00F30877">
      <w:pPr>
        <w:pStyle w:val="Between"/>
        <w:numPr>
          <w:ilvl w:val="0"/>
          <w:numId w:val="0"/>
        </w:numPr>
        <w:rPr>
          <w:rFonts w:asciiTheme="minorHAnsi" w:hAnsiTheme="minorHAnsi" w:cstheme="minorHAnsi"/>
        </w:rPr>
      </w:pPr>
    </w:p>
    <w:p w14:paraId="56A64225" w14:textId="77777777" w:rsidR="00F30877" w:rsidRDefault="00F30877" w:rsidP="00F30877">
      <w:pPr>
        <w:pStyle w:val="Between"/>
        <w:numPr>
          <w:ilvl w:val="0"/>
          <w:numId w:val="0"/>
        </w:numPr>
        <w:rPr>
          <w:rFonts w:asciiTheme="minorHAnsi" w:hAnsiTheme="minorHAnsi" w:cstheme="minorHAnsi"/>
        </w:rPr>
      </w:pPr>
    </w:p>
    <w:p w14:paraId="434476A8" w14:textId="77777777" w:rsidR="00F30877" w:rsidRDefault="00F30877" w:rsidP="00F30877">
      <w:pPr>
        <w:pStyle w:val="Between"/>
        <w:numPr>
          <w:ilvl w:val="0"/>
          <w:numId w:val="0"/>
        </w:numPr>
        <w:rPr>
          <w:rFonts w:asciiTheme="minorHAnsi" w:hAnsiTheme="minorHAnsi" w:cstheme="minorHAnsi"/>
        </w:rPr>
      </w:pPr>
    </w:p>
    <w:p w14:paraId="3488F67B" w14:textId="77777777" w:rsidR="00F30877" w:rsidRDefault="00F30877" w:rsidP="00F30877">
      <w:pPr>
        <w:pStyle w:val="Between"/>
        <w:numPr>
          <w:ilvl w:val="0"/>
          <w:numId w:val="0"/>
        </w:numPr>
        <w:rPr>
          <w:rFonts w:asciiTheme="minorHAnsi" w:hAnsiTheme="minorHAnsi" w:cstheme="minorHAnsi"/>
          <w:b/>
        </w:rPr>
      </w:pPr>
      <w:r>
        <w:rPr>
          <w:rFonts w:asciiTheme="minorHAnsi" w:hAnsiTheme="minorHAnsi" w:cstheme="minorHAnsi"/>
        </w:rPr>
        <w:fldChar w:fldCharType="begin">
          <w:ffData>
            <w:name w:val="Text2"/>
            <w:enabled/>
            <w:calcOnExit w:val="0"/>
            <w:textInput>
              <w:default w:val="[Insert name and address of Contractor]"/>
            </w:textInput>
          </w:ffData>
        </w:fldChar>
      </w:r>
      <w:bookmarkStart w:id="0" w:name="Text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bookmarkStart w:id="1" w:name="_GoBack"/>
      <w:r>
        <w:rPr>
          <w:rFonts w:asciiTheme="minorHAnsi" w:hAnsiTheme="minorHAnsi" w:cstheme="minorHAnsi"/>
          <w:noProof/>
        </w:rPr>
        <w:t>[Insert name and address of Contractor]</w:t>
      </w:r>
      <w:bookmarkEnd w:id="1"/>
      <w:r>
        <w:rPr>
          <w:rFonts w:asciiTheme="minorHAnsi" w:hAnsiTheme="minorHAnsi" w:cstheme="minorHAnsi"/>
        </w:rPr>
        <w:fldChar w:fldCharType="end"/>
      </w:r>
      <w:bookmarkEnd w:id="0"/>
      <w:r w:rsidRPr="00F71762" w:rsidDel="004C0EA6">
        <w:rPr>
          <w:rFonts w:asciiTheme="minorHAnsi" w:hAnsiTheme="minorHAnsi" w:cstheme="minorHAnsi"/>
          <w:b/>
        </w:rPr>
        <w:t xml:space="preserve"> </w:t>
      </w:r>
    </w:p>
    <w:p w14:paraId="0564924C" w14:textId="77777777" w:rsidR="00F30877" w:rsidRPr="00F600DB" w:rsidRDefault="00F30877" w:rsidP="00F30877">
      <w:pPr>
        <w:pStyle w:val="BodyText"/>
        <w:spacing w:after="0"/>
        <w:rPr>
          <w:rFonts w:asciiTheme="minorHAnsi" w:hAnsiTheme="minorHAnsi" w:cstheme="minorHAnsi"/>
          <w:highlight w:val="lightGray"/>
        </w:rPr>
      </w:pPr>
      <w:r>
        <w:rPr>
          <w:rFonts w:asciiTheme="minorHAnsi" w:hAnsiTheme="minorHAnsi" w:cstheme="minorHAnsi"/>
        </w:rPr>
        <w:fldChar w:fldCharType="begin">
          <w:ffData>
            <w:name w:val=""/>
            <w:enabled/>
            <w:calcOnExit w:val="0"/>
            <w:textInput>
              <w:default w:val="[Insert name of Contract]"/>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[Insert name of Contract]</w:t>
      </w:r>
      <w:r>
        <w:rPr>
          <w:rFonts w:asciiTheme="minorHAnsi" w:hAnsiTheme="minorHAnsi" w:cstheme="minorHAnsi"/>
        </w:rPr>
        <w:fldChar w:fldCharType="end"/>
      </w:r>
    </w:p>
    <w:p w14:paraId="7E4D1744" w14:textId="77777777" w:rsidR="00F30877" w:rsidRDefault="00F30877" w:rsidP="00F30877">
      <w:pPr>
        <w:pStyle w:val="Between"/>
        <w:numPr>
          <w:ilvl w:val="0"/>
          <w:numId w:val="0"/>
        </w:numPr>
        <w:rPr>
          <w:rFonts w:asciiTheme="minorHAnsi" w:hAnsiTheme="minorHAnsi" w:cstheme="minorHAnsi"/>
          <w:b/>
        </w:rPr>
      </w:pPr>
    </w:p>
    <w:p w14:paraId="6E828B9A" w14:textId="27C558C4" w:rsidR="00F30877" w:rsidRPr="00F600DB" w:rsidRDefault="00F71D5A" w:rsidP="00F30877">
      <w:pPr>
        <w:pStyle w:val="BodyText"/>
        <w:spacing w:after="0"/>
        <w:rPr>
          <w:rFonts w:asciiTheme="minorHAnsi" w:hAnsiTheme="minorHAnsi" w:cstheme="minorHAnsi"/>
        </w:rPr>
      </w:pPr>
      <w:r>
        <w:rPr>
          <w:rFonts w:asciiTheme="minorHAnsi" w:hAnsiTheme="minorHAnsi" w:cstheme="minorHAnsi"/>
        </w:rPr>
        <w:fldChar w:fldCharType="begin">
          <w:ffData>
            <w:name w:val="Text3"/>
            <w:enabled/>
            <w:calcOnExit w:val="0"/>
            <w:textInput>
              <w:default w:val="[Insert date of Supplemental Agreement]"/>
            </w:textInput>
          </w:ffData>
        </w:fldChar>
      </w:r>
      <w:bookmarkStart w:id="2" w:name="Text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[Insert date of Supplemental Agreement]</w:t>
      </w:r>
      <w:r>
        <w:rPr>
          <w:rFonts w:asciiTheme="minorHAnsi" w:hAnsiTheme="minorHAnsi" w:cstheme="minorHAnsi"/>
        </w:rPr>
        <w:fldChar w:fldCharType="end"/>
      </w:r>
      <w:bookmarkEnd w:id="2"/>
    </w:p>
    <w:p w14:paraId="2132958C" w14:textId="77777777" w:rsidR="00F30877" w:rsidRDefault="00F30877" w:rsidP="00F30877">
      <w:pPr>
        <w:pStyle w:val="Between"/>
        <w:numPr>
          <w:ilvl w:val="0"/>
          <w:numId w:val="0"/>
        </w:numPr>
        <w:rPr>
          <w:rFonts w:asciiTheme="minorHAnsi" w:hAnsiTheme="minorHAnsi" w:cstheme="minorHAnsi"/>
          <w:b/>
        </w:rPr>
      </w:pPr>
    </w:p>
    <w:p w14:paraId="2C9FE66A" w14:textId="3BC4A244" w:rsidR="00F30877" w:rsidRPr="004C0EA6" w:rsidRDefault="00F30877" w:rsidP="00F30877">
      <w:pPr>
        <w:pStyle w:val="BodyText"/>
        <w:spacing w:after="0"/>
        <w:jc w:val="center"/>
        <w:rPr>
          <w:rFonts w:asciiTheme="minorHAnsi" w:hAnsiTheme="minorHAnsi" w:cstheme="minorHAnsi"/>
          <w:b/>
        </w:rPr>
      </w:pPr>
      <w:r w:rsidRPr="00256BDA">
        <w:rPr>
          <w:rFonts w:asciiTheme="minorHAnsi" w:hAnsiTheme="minorHAnsi" w:cstheme="minorHAnsi"/>
          <w:b/>
        </w:rPr>
        <w:t xml:space="preserve">PUBLIC WORKS CONTRACTS - </w:t>
      </w:r>
      <w:r w:rsidR="00FE1AE6">
        <w:rPr>
          <w:rFonts w:asciiTheme="minorHAnsi" w:hAnsiTheme="minorHAnsi" w:cstheme="minorHAnsi"/>
          <w:b/>
        </w:rPr>
        <w:t>C</w:t>
      </w:r>
      <w:r w:rsidR="00205C5C">
        <w:rPr>
          <w:rFonts w:asciiTheme="minorHAnsi" w:hAnsiTheme="minorHAnsi" w:cstheme="minorHAnsi"/>
          <w:b/>
        </w:rPr>
        <w:t>OVID</w:t>
      </w:r>
      <w:r w:rsidRPr="00256BDA">
        <w:rPr>
          <w:rFonts w:asciiTheme="minorHAnsi" w:hAnsiTheme="minorHAnsi" w:cstheme="minorHAnsi"/>
          <w:b/>
        </w:rPr>
        <w:t xml:space="preserve">-19 </w:t>
      </w:r>
      <w:r>
        <w:rPr>
          <w:rFonts w:asciiTheme="minorHAnsi" w:hAnsiTheme="minorHAnsi" w:cstheme="minorHAnsi"/>
          <w:b/>
        </w:rPr>
        <w:t>SITE CLOSURE</w:t>
      </w:r>
    </w:p>
    <w:p w14:paraId="0D574016" w14:textId="024A4F6A" w:rsidR="00F30877" w:rsidRPr="004C0EA6" w:rsidRDefault="00F30877" w:rsidP="00F30877">
      <w:pPr>
        <w:pStyle w:val="BodyText"/>
        <w:spacing w:after="0"/>
        <w:jc w:val="center"/>
        <w:rPr>
          <w:rFonts w:asciiTheme="minorHAnsi" w:hAnsiTheme="minorHAnsi" w:cstheme="minorHAnsi"/>
          <w:b/>
        </w:rPr>
      </w:pPr>
      <w:r>
        <w:rPr>
          <w:rFonts w:asciiTheme="minorHAnsi" w:hAnsiTheme="minorHAnsi" w:cstheme="minorHAnsi"/>
          <w:b/>
        </w:rPr>
        <w:t xml:space="preserve">SUPPLEMENTAL </w:t>
      </w:r>
      <w:r w:rsidR="00205C5C">
        <w:rPr>
          <w:rFonts w:asciiTheme="minorHAnsi" w:hAnsiTheme="minorHAnsi" w:cstheme="minorHAnsi"/>
          <w:b/>
        </w:rPr>
        <w:t>AGREEMENT</w:t>
      </w:r>
      <w:r>
        <w:rPr>
          <w:rFonts w:asciiTheme="minorHAnsi" w:hAnsiTheme="minorHAnsi" w:cstheme="minorHAnsi"/>
          <w:b/>
        </w:rPr>
        <w:t xml:space="preserve"> </w:t>
      </w:r>
      <w:r w:rsidR="00070FA5">
        <w:rPr>
          <w:rFonts w:asciiTheme="minorHAnsi" w:hAnsiTheme="minorHAnsi" w:cstheme="minorHAnsi"/>
          <w:b/>
        </w:rPr>
        <w:t>FOR CONTRACTS MADE BEFORE 14 APRIL 2020</w:t>
      </w:r>
    </w:p>
    <w:p w14:paraId="67423BB8" w14:textId="77777777" w:rsidR="00F30877" w:rsidRDefault="00F30877" w:rsidP="00F30877">
      <w:pPr>
        <w:pStyle w:val="Between"/>
        <w:numPr>
          <w:ilvl w:val="0"/>
          <w:numId w:val="0"/>
        </w:numPr>
        <w:rPr>
          <w:rFonts w:asciiTheme="minorHAnsi" w:hAnsiTheme="minorHAnsi" w:cstheme="minorHAnsi"/>
          <w:b/>
        </w:rPr>
      </w:pPr>
    </w:p>
    <w:p w14:paraId="72F9F6BB" w14:textId="77777777" w:rsidR="00F30877" w:rsidRPr="00154902" w:rsidRDefault="00F30877" w:rsidP="00F30877">
      <w:pPr>
        <w:pStyle w:val="Between"/>
        <w:numPr>
          <w:ilvl w:val="0"/>
          <w:numId w:val="0"/>
        </w:numPr>
        <w:rPr>
          <w:rFonts w:cstheme="minorHAnsi"/>
        </w:rPr>
      </w:pPr>
      <w:r w:rsidRPr="00154902">
        <w:rPr>
          <w:rFonts w:cstheme="minorHAnsi"/>
        </w:rPr>
        <w:t xml:space="preserve">Dear </w:t>
      </w:r>
      <w:r w:rsidRPr="00154902">
        <w:rPr>
          <w:rFonts w:cstheme="minorHAnsi"/>
        </w:rPr>
        <w:fldChar w:fldCharType="begin">
          <w:ffData>
            <w:name w:val="Text4"/>
            <w:enabled/>
            <w:calcOnExit w:val="0"/>
            <w:textInput>
              <w:default w:val="[         ]"/>
            </w:textInput>
          </w:ffData>
        </w:fldChar>
      </w:r>
      <w:bookmarkStart w:id="3" w:name="Text4"/>
      <w:r w:rsidRPr="00154902">
        <w:rPr>
          <w:rFonts w:cstheme="minorHAnsi"/>
        </w:rPr>
        <w:instrText xml:space="preserve"> FORMTEXT </w:instrText>
      </w:r>
      <w:r w:rsidRPr="00154902">
        <w:rPr>
          <w:rFonts w:cstheme="minorHAnsi"/>
        </w:rPr>
      </w:r>
      <w:r w:rsidRPr="00154902">
        <w:rPr>
          <w:rFonts w:cstheme="minorHAnsi"/>
        </w:rPr>
        <w:fldChar w:fldCharType="separate"/>
      </w:r>
      <w:r w:rsidRPr="00154902">
        <w:rPr>
          <w:rFonts w:cstheme="minorHAnsi"/>
          <w:noProof/>
        </w:rPr>
        <w:t>[         ]</w:t>
      </w:r>
      <w:r w:rsidRPr="00154902">
        <w:rPr>
          <w:rFonts w:cstheme="minorHAnsi"/>
        </w:rPr>
        <w:fldChar w:fldCharType="end"/>
      </w:r>
      <w:bookmarkEnd w:id="3"/>
      <w:r w:rsidRPr="00154902">
        <w:rPr>
          <w:rFonts w:cstheme="minorHAnsi"/>
        </w:rPr>
        <w:t>,</w:t>
      </w:r>
    </w:p>
    <w:p w14:paraId="7A7B4B8E" w14:textId="4321B64A" w:rsidR="00F30877" w:rsidRDefault="00F30877" w:rsidP="00F30877">
      <w:pPr>
        <w:pStyle w:val="Between"/>
        <w:numPr>
          <w:ilvl w:val="0"/>
          <w:numId w:val="0"/>
        </w:numPr>
        <w:rPr>
          <w:rFonts w:cstheme="minorHAnsi"/>
        </w:rPr>
      </w:pPr>
      <w:r w:rsidRPr="00154902">
        <w:rPr>
          <w:rFonts w:cstheme="minorHAnsi"/>
        </w:rPr>
        <w:t xml:space="preserve">I refer to the </w:t>
      </w:r>
      <w:r w:rsidR="00FE1AE6">
        <w:rPr>
          <w:rFonts w:cstheme="minorHAnsi"/>
        </w:rPr>
        <w:t>Covid</w:t>
      </w:r>
      <w:r w:rsidRPr="00154902">
        <w:rPr>
          <w:rFonts w:cstheme="minorHAnsi"/>
        </w:rPr>
        <w:t xml:space="preserve">-19 </w:t>
      </w:r>
      <w:r>
        <w:rPr>
          <w:rFonts w:cstheme="minorHAnsi"/>
        </w:rPr>
        <w:t>Supplemental Letter</w:t>
      </w:r>
      <w:r w:rsidRPr="00154902">
        <w:rPr>
          <w:rFonts w:cstheme="minorHAnsi"/>
        </w:rPr>
        <w:t xml:space="preserve"> Agreement dated </w:t>
      </w:r>
      <w:r>
        <w:rPr>
          <w:rFonts w:cstheme="minorHAnsi"/>
        </w:rPr>
        <w:fldChar w:fldCharType="begin">
          <w:ffData>
            <w:name w:val="Text20"/>
            <w:enabled/>
            <w:calcOnExit w:val="0"/>
            <w:textInput>
              <w:default w:val="[  •  ] "/>
            </w:textInput>
          </w:ffData>
        </w:fldChar>
      </w:r>
      <w:bookmarkStart w:id="4" w:name="Text20"/>
      <w:r>
        <w:rPr>
          <w:rFonts w:cstheme="minorHAnsi"/>
        </w:rPr>
        <w:instrText xml:space="preserve"> FORMTEXT </w:instrText>
      </w:r>
      <w:r>
        <w:rPr>
          <w:rFonts w:cstheme="minorHAnsi"/>
        </w:rPr>
      </w:r>
      <w:r>
        <w:rPr>
          <w:rFonts w:cstheme="minorHAnsi"/>
        </w:rPr>
        <w:fldChar w:fldCharType="separate"/>
      </w:r>
      <w:r>
        <w:rPr>
          <w:rFonts w:cstheme="minorHAnsi"/>
          <w:noProof/>
        </w:rPr>
        <w:t xml:space="preserve">[  •  ] </w:t>
      </w:r>
      <w:r>
        <w:rPr>
          <w:rFonts w:cstheme="minorHAnsi"/>
        </w:rPr>
        <w:fldChar w:fldCharType="end"/>
      </w:r>
      <w:bookmarkEnd w:id="4"/>
      <w:r w:rsidRPr="00154902">
        <w:rPr>
          <w:rFonts w:cstheme="minorHAnsi"/>
        </w:rPr>
        <w:t xml:space="preserve"> </w:t>
      </w:r>
      <w:r>
        <w:rPr>
          <w:rFonts w:cstheme="minorHAnsi"/>
        </w:rPr>
        <w:fldChar w:fldCharType="begin">
          <w:ffData>
            <w:name w:val="Text21"/>
            <w:enabled/>
            <w:calcOnExit w:val="0"/>
            <w:textInput>
              <w:default w:val="[2020] "/>
            </w:textInput>
          </w:ffData>
        </w:fldChar>
      </w:r>
      <w:bookmarkStart w:id="5" w:name="Text21"/>
      <w:r>
        <w:rPr>
          <w:rFonts w:cstheme="minorHAnsi"/>
        </w:rPr>
        <w:instrText xml:space="preserve"> FORMTEXT </w:instrText>
      </w:r>
      <w:r>
        <w:rPr>
          <w:rFonts w:cstheme="minorHAnsi"/>
        </w:rPr>
      </w:r>
      <w:r>
        <w:rPr>
          <w:rFonts w:cstheme="minorHAnsi"/>
        </w:rPr>
        <w:fldChar w:fldCharType="separate"/>
      </w:r>
      <w:r>
        <w:rPr>
          <w:rFonts w:cstheme="minorHAnsi"/>
          <w:noProof/>
        </w:rPr>
        <w:t xml:space="preserve">[2020] </w:t>
      </w:r>
      <w:r>
        <w:rPr>
          <w:rFonts w:cstheme="minorHAnsi"/>
        </w:rPr>
        <w:fldChar w:fldCharType="end"/>
      </w:r>
      <w:bookmarkEnd w:id="5"/>
      <w:r w:rsidRPr="00154902">
        <w:rPr>
          <w:rFonts w:cstheme="minorHAnsi"/>
        </w:rPr>
        <w:t xml:space="preserve">between the </w:t>
      </w:r>
      <w:r>
        <w:rPr>
          <w:rFonts w:cstheme="minorHAnsi"/>
        </w:rPr>
        <w:fldChar w:fldCharType="begin">
          <w:ffData>
            <w:name w:val="Text20"/>
            <w:enabled/>
            <w:calcOnExit w:val="0"/>
            <w:textInput>
              <w:default w:val="[  •  ] "/>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xml:space="preserve">[  •  ] </w:t>
      </w:r>
      <w:r>
        <w:rPr>
          <w:rFonts w:cstheme="minorHAnsi"/>
        </w:rPr>
        <w:fldChar w:fldCharType="end"/>
      </w:r>
      <w:r w:rsidRPr="00154902">
        <w:rPr>
          <w:rFonts w:cstheme="minorHAnsi"/>
        </w:rPr>
        <w:t xml:space="preserve"> (we or us) and </w:t>
      </w:r>
      <w:r>
        <w:rPr>
          <w:rFonts w:cstheme="minorHAnsi"/>
        </w:rPr>
        <w:fldChar w:fldCharType="begin">
          <w:ffData>
            <w:name w:val="Text20"/>
            <w:enabled/>
            <w:calcOnExit w:val="0"/>
            <w:textInput>
              <w:default w:val="[  •  ] "/>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xml:space="preserve">[  •  ] </w:t>
      </w:r>
      <w:r>
        <w:rPr>
          <w:rFonts w:cstheme="minorHAnsi"/>
        </w:rPr>
        <w:fldChar w:fldCharType="end"/>
      </w:r>
      <w:r w:rsidRPr="00154902">
        <w:rPr>
          <w:rFonts w:cstheme="minorHAnsi"/>
        </w:rPr>
        <w:t xml:space="preserve"> (you) (the “</w:t>
      </w:r>
      <w:r w:rsidRPr="00E55D3A">
        <w:rPr>
          <w:rFonts w:cstheme="minorHAnsi"/>
          <w:b/>
        </w:rPr>
        <w:t>Covid-19</w:t>
      </w:r>
      <w:r>
        <w:rPr>
          <w:rFonts w:cstheme="minorHAnsi"/>
        </w:rPr>
        <w:t xml:space="preserve"> </w:t>
      </w:r>
      <w:r w:rsidRPr="00154902">
        <w:rPr>
          <w:rFonts w:cstheme="minorHAnsi"/>
          <w:b/>
        </w:rPr>
        <w:t xml:space="preserve">Co-operation Framework </w:t>
      </w:r>
      <w:r>
        <w:rPr>
          <w:rFonts w:cstheme="minorHAnsi"/>
          <w:b/>
        </w:rPr>
        <w:t>Supplemental A</w:t>
      </w:r>
      <w:r w:rsidRPr="00154902">
        <w:rPr>
          <w:rFonts w:cstheme="minorHAnsi"/>
          <w:b/>
        </w:rPr>
        <w:t>greement</w:t>
      </w:r>
      <w:r w:rsidRPr="00154902">
        <w:rPr>
          <w:rFonts w:cstheme="minorHAnsi"/>
        </w:rPr>
        <w:t>”).</w:t>
      </w:r>
    </w:p>
    <w:p w14:paraId="670E8EE1" w14:textId="77777777" w:rsidR="00F30877" w:rsidRPr="00154902" w:rsidRDefault="00F30877" w:rsidP="00F30877">
      <w:pPr>
        <w:pStyle w:val="MFNumLev1"/>
        <w:numPr>
          <w:ilvl w:val="0"/>
          <w:numId w:val="2"/>
        </w:numPr>
      </w:pPr>
      <w:r w:rsidRPr="00154902">
        <w:t>Background</w:t>
      </w:r>
    </w:p>
    <w:p w14:paraId="348C372A" w14:textId="77777777" w:rsidR="00F30877" w:rsidRPr="00F9572E" w:rsidRDefault="00F30877" w:rsidP="00F30877">
      <w:pPr>
        <w:pStyle w:val="MFNumLev2"/>
        <w:numPr>
          <w:ilvl w:val="1"/>
          <w:numId w:val="2"/>
        </w:numPr>
      </w:pPr>
      <w:r w:rsidRPr="00F9572E">
        <w:t xml:space="preserve">On 6 January 2021, the Government announced public health measures aimed at limiting the spread of the Covid-19 pandemic.   </w:t>
      </w:r>
    </w:p>
    <w:p w14:paraId="022D0F8B" w14:textId="05A3B564" w:rsidR="00F30877" w:rsidRDefault="00F30877" w:rsidP="00F30877">
      <w:pPr>
        <w:pStyle w:val="MFNumLev2"/>
        <w:numPr>
          <w:ilvl w:val="1"/>
          <w:numId w:val="2"/>
        </w:numPr>
      </w:pPr>
      <w:r w:rsidRPr="00431639">
        <w:t xml:space="preserve">In connection with the circumstances contemplated by the </w:t>
      </w:r>
      <w:r>
        <w:t>p</w:t>
      </w:r>
      <w:r w:rsidRPr="00431639">
        <w:t xml:space="preserve">ublic </w:t>
      </w:r>
      <w:r>
        <w:t>h</w:t>
      </w:r>
      <w:r w:rsidRPr="00431639">
        <w:t xml:space="preserve">ealth </w:t>
      </w:r>
      <w:r>
        <w:t>m</w:t>
      </w:r>
      <w:r w:rsidRPr="00431639">
        <w:t>easures, the Health Act 1947 ((Section 31a – Temporary Restrictions) (Covid-19) Regulations 2021) (the “Regulations”) came into force with effect from 8 January 2021</w:t>
      </w:r>
      <w:r>
        <w:t xml:space="preserve"> (“closure order”). </w:t>
      </w:r>
      <w:r w:rsidRPr="00160B6C">
        <w:t>As a result of the closure order, the Site must remain closed</w:t>
      </w:r>
      <w:r w:rsidR="006347DA">
        <w:t xml:space="preserve"> until further notice</w:t>
      </w:r>
      <w:r w:rsidRPr="00160B6C">
        <w:t>.</w:t>
      </w:r>
    </w:p>
    <w:p w14:paraId="7472706D" w14:textId="23C6C22C" w:rsidR="00780352" w:rsidRPr="00160B6C" w:rsidRDefault="00780352" w:rsidP="00766DE3">
      <w:pPr>
        <w:pStyle w:val="MFNumLev2"/>
      </w:pPr>
      <w:r>
        <w:t xml:space="preserve">The Employer considers that the Contract </w:t>
      </w:r>
      <w:r w:rsidR="00766DE3">
        <w:t xml:space="preserve">(as identified in the </w:t>
      </w:r>
      <w:r w:rsidR="00766DE3" w:rsidRPr="00766DE3">
        <w:t>Covid-19 Co-operation Framework Supplemental Agreement</w:t>
      </w:r>
      <w:r w:rsidR="00766DE3">
        <w:t>)</w:t>
      </w:r>
      <w:r w:rsidR="00766DE3" w:rsidRPr="00766DE3">
        <w:t xml:space="preserve"> </w:t>
      </w:r>
      <w:r>
        <w:t xml:space="preserve">does not provide an entitlement to the Contractor to recover costs associated with the closure of the </w:t>
      </w:r>
      <w:r w:rsidR="00E930AE">
        <w:t>S</w:t>
      </w:r>
      <w:r>
        <w:t>ite in the circumstances contemplated by the closure order.</w:t>
      </w:r>
    </w:p>
    <w:p w14:paraId="15B9ED56" w14:textId="1229C9DE" w:rsidR="00F30877" w:rsidRPr="00154902" w:rsidRDefault="00F30877" w:rsidP="00D538D7">
      <w:pPr>
        <w:pStyle w:val="MFNumLev2"/>
      </w:pPr>
      <w:r w:rsidRPr="00154902">
        <w:t>A scheme has been published by the Office of Government Procurement (“</w:t>
      </w:r>
      <w:r w:rsidRPr="00531F42">
        <w:rPr>
          <w:b/>
        </w:rPr>
        <w:t>OGP</w:t>
      </w:r>
      <w:r w:rsidRPr="00154902">
        <w:t xml:space="preserve">”) for those standard form </w:t>
      </w:r>
      <w:r>
        <w:t>Public Works C</w:t>
      </w:r>
      <w:r w:rsidRPr="00154902">
        <w:t xml:space="preserve">ontracts made before 14 April 2020, </w:t>
      </w:r>
      <w:r w:rsidR="00531F42">
        <w:t xml:space="preserve">for which contracting authorities </w:t>
      </w:r>
      <w:r w:rsidRPr="00154902">
        <w:t xml:space="preserve">are recommended to use the </w:t>
      </w:r>
      <w:r w:rsidR="006347DA">
        <w:t xml:space="preserve">approach adopted in the </w:t>
      </w:r>
      <w:r w:rsidRPr="00154902">
        <w:t>Covid</w:t>
      </w:r>
      <w:r>
        <w:t>-19</w:t>
      </w:r>
      <w:r w:rsidRPr="00154902">
        <w:t xml:space="preserve"> Co-operation Framework </w:t>
      </w:r>
      <w:r>
        <w:t xml:space="preserve">Supplemental Agreement </w:t>
      </w:r>
      <w:r w:rsidR="00531F42">
        <w:t>(a</w:t>
      </w:r>
      <w:r w:rsidR="008518AF">
        <w:t>nd a</w:t>
      </w:r>
      <w:r w:rsidR="00531F42">
        <w:t xml:space="preserve">s described in this Covid-19 </w:t>
      </w:r>
      <w:r w:rsidR="00205C5C">
        <w:t>Site Closure Supplemental Agreement</w:t>
      </w:r>
      <w:r w:rsidR="00531F42">
        <w:t xml:space="preserve">) </w:t>
      </w:r>
      <w:r w:rsidRPr="00154902">
        <w:t>to consider and make ex gratia payments in regards to the sites affected by the closure order.</w:t>
      </w:r>
    </w:p>
    <w:p w14:paraId="69DC3E47" w14:textId="760F796F" w:rsidR="00F30877" w:rsidRDefault="00F30877" w:rsidP="00F30877">
      <w:pPr>
        <w:pStyle w:val="MFNumLev2"/>
        <w:numPr>
          <w:ilvl w:val="1"/>
          <w:numId w:val="2"/>
        </w:numPr>
      </w:pPr>
      <w:r w:rsidRPr="00393B56">
        <w:t xml:space="preserve">The </w:t>
      </w:r>
      <w:r>
        <w:t>P</w:t>
      </w:r>
      <w:r w:rsidRPr="00393B56">
        <w:t xml:space="preserve">arties wish now to </w:t>
      </w:r>
      <w:r w:rsidR="00531F42">
        <w:t>engage to agree</w:t>
      </w:r>
      <w:r w:rsidRPr="00154902">
        <w:t xml:space="preserve"> </w:t>
      </w:r>
      <w:r>
        <w:t xml:space="preserve">an </w:t>
      </w:r>
      <w:r w:rsidRPr="00154902">
        <w:t xml:space="preserve">ex gratia payment in respect of certain permissible costs arising from the closure order. Permissible costs </w:t>
      </w:r>
      <w:r>
        <w:t>will be</w:t>
      </w:r>
      <w:r w:rsidRPr="00154902">
        <w:t xml:space="preserve"> subject to the ‘burden share’ approach contained in the </w:t>
      </w:r>
      <w:r w:rsidR="00906C1A">
        <w:t xml:space="preserve">Covid-19 </w:t>
      </w:r>
      <w:r w:rsidRPr="00154902">
        <w:t xml:space="preserve">Co-operation Framework </w:t>
      </w:r>
      <w:r>
        <w:t xml:space="preserve">Supplemental </w:t>
      </w:r>
      <w:r w:rsidRPr="00154902">
        <w:t xml:space="preserve">Agreement. </w:t>
      </w:r>
      <w:r>
        <w:t>The Office of Government Procurement has issued guidance as to the calculation of permissible costs (“</w:t>
      </w:r>
      <w:r w:rsidRPr="00274FF4">
        <w:rPr>
          <w:b/>
        </w:rPr>
        <w:t>OGP Guidance</w:t>
      </w:r>
      <w:r>
        <w:t>”).</w:t>
      </w:r>
    </w:p>
    <w:p w14:paraId="414E1DDB" w14:textId="77777777" w:rsidR="00F30877" w:rsidRDefault="00F30877" w:rsidP="00F30877">
      <w:pPr>
        <w:pStyle w:val="MFNumLev1"/>
        <w:numPr>
          <w:ilvl w:val="0"/>
          <w:numId w:val="2"/>
        </w:numPr>
      </w:pPr>
      <w:r>
        <w:lastRenderedPageBreak/>
        <w:t>Ex Gratia Closure Payment</w:t>
      </w:r>
    </w:p>
    <w:p w14:paraId="6CDC4242" w14:textId="4FADD525" w:rsidR="00F30877" w:rsidRDefault="00F30877" w:rsidP="00FF3335">
      <w:pPr>
        <w:pStyle w:val="MFNumLev2"/>
      </w:pPr>
      <w:r>
        <w:t>I</w:t>
      </w:r>
      <w:r w:rsidRPr="000206A4">
        <w:t xml:space="preserve">n </w:t>
      </w:r>
      <w:r>
        <w:t xml:space="preserve">this </w:t>
      </w:r>
      <w:r w:rsidR="00FE1AE6">
        <w:t>Covid</w:t>
      </w:r>
      <w:r>
        <w:t xml:space="preserve">-19 </w:t>
      </w:r>
      <w:r w:rsidR="00205C5C">
        <w:t>Site Closure Supplemental Agreement</w:t>
      </w:r>
      <w:r w:rsidRPr="000206A4">
        <w:t>, ‘</w:t>
      </w:r>
      <w:r w:rsidRPr="000206A4">
        <w:rPr>
          <w:b/>
        </w:rPr>
        <w:t>Ex Gratia Closure Payment</w:t>
      </w:r>
      <w:r w:rsidRPr="000206A4">
        <w:t xml:space="preserve">’ means the ex gratia payment by the Employer of an amount in respect of a contribution by the Employer to the </w:t>
      </w:r>
      <w:r w:rsidR="00FF3335">
        <w:t>permissible</w:t>
      </w:r>
      <w:r w:rsidRPr="000206A4">
        <w:t xml:space="preserve"> costs </w:t>
      </w:r>
      <w:r w:rsidR="00FF3335">
        <w:t>(</w:t>
      </w:r>
      <w:r w:rsidR="00BD698C">
        <w:t xml:space="preserve">calculated </w:t>
      </w:r>
      <w:r w:rsidR="00FF3335" w:rsidRPr="00FF3335">
        <w:t>in a</w:t>
      </w:r>
      <w:r w:rsidR="00FF3335">
        <w:t xml:space="preserve">ccordance with the OGP Guidance) </w:t>
      </w:r>
      <w:r w:rsidRPr="000206A4">
        <w:t>incurred during the Relevant Closure Period</w:t>
      </w:r>
      <w:r>
        <w:t>, (as hereinafter defined),</w:t>
      </w:r>
      <w:r w:rsidR="00BD698C">
        <w:t xml:space="preserve"> </w:t>
      </w:r>
      <w:r w:rsidRPr="000206A4">
        <w:t>due to the Site closure as a result of the closure order.</w:t>
      </w:r>
      <w:r>
        <w:t xml:space="preserve"> </w:t>
      </w:r>
    </w:p>
    <w:p w14:paraId="58E6C6CD" w14:textId="77777777" w:rsidR="00F30877" w:rsidRPr="00154902" w:rsidRDefault="00F30877" w:rsidP="00F30877">
      <w:pPr>
        <w:pStyle w:val="MFNumLev2"/>
        <w:numPr>
          <w:ilvl w:val="1"/>
          <w:numId w:val="2"/>
        </w:numPr>
      </w:pPr>
      <w:r w:rsidRPr="00154902">
        <w:t xml:space="preserve">The </w:t>
      </w:r>
      <w:r>
        <w:t>Parties will approach the calculation of the Ex Gratia Closure Payment</w:t>
      </w:r>
      <w:r w:rsidRPr="00154902">
        <w:t xml:space="preserve"> as follows:</w:t>
      </w:r>
    </w:p>
    <w:p w14:paraId="286584CF" w14:textId="778A4F02" w:rsidR="00F30877" w:rsidRPr="00154902" w:rsidRDefault="00F30877" w:rsidP="00F30877">
      <w:pPr>
        <w:pStyle w:val="MFNumLev3"/>
        <w:numPr>
          <w:ilvl w:val="0"/>
          <w:numId w:val="0"/>
        </w:numPr>
        <w:ind w:left="709" w:firstLine="11"/>
      </w:pPr>
      <w:r w:rsidRPr="00154902">
        <w:t xml:space="preserve">Subject always to any specific provisions </w:t>
      </w:r>
      <w:r>
        <w:t xml:space="preserve">specially agreed </w:t>
      </w:r>
      <w:r w:rsidRPr="00154902">
        <w:t>in t</w:t>
      </w:r>
      <w:r>
        <w:t xml:space="preserve">he Contract in relation to site </w:t>
      </w:r>
      <w:r w:rsidRPr="00154902">
        <w:t>closures by Government order</w:t>
      </w:r>
      <w:r>
        <w:t>,</w:t>
      </w:r>
      <w:r w:rsidRPr="000206A4">
        <w:t xml:space="preserve"> </w:t>
      </w:r>
      <w:r>
        <w:t>t</w:t>
      </w:r>
      <w:r w:rsidRPr="000206A4">
        <w:t>he period in respect of which the calculation of the Ex Gratia Closure Payment is to</w:t>
      </w:r>
      <w:r>
        <w:t xml:space="preserve"> be made </w:t>
      </w:r>
      <w:r w:rsidR="00BD698C">
        <w:t xml:space="preserve">shall be </w:t>
      </w:r>
      <w:r>
        <w:t xml:space="preserve">in accordance with OGP </w:t>
      </w:r>
      <w:r w:rsidR="00BD698C">
        <w:t>g</w:t>
      </w:r>
      <w:r>
        <w:t>uidance</w:t>
      </w:r>
      <w:r w:rsidR="00BD698C">
        <w:t xml:space="preserve"> as may be issued from time to time</w:t>
      </w:r>
      <w:r>
        <w:t>.</w:t>
      </w:r>
    </w:p>
    <w:p w14:paraId="59A4C6F9" w14:textId="7C3C8CEE" w:rsidR="00F30877" w:rsidRPr="00154902" w:rsidRDefault="00F30877" w:rsidP="00F30877">
      <w:pPr>
        <w:pStyle w:val="BodyTextIndent"/>
      </w:pPr>
      <w:r w:rsidRPr="00154902">
        <w:t xml:space="preserve">The period between commencement and cessation </w:t>
      </w:r>
      <w:r>
        <w:t>of the period</w:t>
      </w:r>
      <w:r w:rsidR="00BD698C">
        <w:t xml:space="preserve"> </w:t>
      </w:r>
      <w:r w:rsidR="003F1687">
        <w:t xml:space="preserve">of Site closure </w:t>
      </w:r>
      <w:r w:rsidR="00BD698C">
        <w:t>covered by the Ex Gratia Closure Payment</w:t>
      </w:r>
      <w:r>
        <w:t xml:space="preserve"> </w:t>
      </w:r>
      <w:r w:rsidRPr="00154902">
        <w:t xml:space="preserve">shall be the referred to in </w:t>
      </w:r>
      <w:r>
        <w:t xml:space="preserve">this </w:t>
      </w:r>
      <w:r w:rsidR="00FE1AE6">
        <w:t>Covid</w:t>
      </w:r>
      <w:r>
        <w:t xml:space="preserve">-19 </w:t>
      </w:r>
      <w:r w:rsidR="00205C5C">
        <w:t>Site Closure Supplemental Agreement</w:t>
      </w:r>
      <w:r w:rsidRPr="00154902">
        <w:t xml:space="preserve"> as the “</w:t>
      </w:r>
      <w:r w:rsidRPr="00154902">
        <w:rPr>
          <w:b/>
        </w:rPr>
        <w:t>Relevant Closure Period</w:t>
      </w:r>
      <w:r w:rsidRPr="00154902">
        <w:t>”.</w:t>
      </w:r>
    </w:p>
    <w:p w14:paraId="21722D21" w14:textId="6577D637" w:rsidR="00F30877" w:rsidRPr="00154902" w:rsidRDefault="00F30877" w:rsidP="00F30877">
      <w:pPr>
        <w:pStyle w:val="MFNumLev2"/>
        <w:numPr>
          <w:ilvl w:val="1"/>
          <w:numId w:val="2"/>
        </w:numPr>
      </w:pPr>
      <w:r w:rsidRPr="00154902">
        <w:t xml:space="preserve">By our signature, and by your countersignature, of </w:t>
      </w:r>
      <w:r>
        <w:t xml:space="preserve">this </w:t>
      </w:r>
      <w:r w:rsidR="00FE1AE6">
        <w:t>Covid</w:t>
      </w:r>
      <w:r>
        <w:t xml:space="preserve">-19 </w:t>
      </w:r>
      <w:r w:rsidR="00205C5C">
        <w:t>Site Closure Supplemental Agreement</w:t>
      </w:r>
      <w:r w:rsidRPr="00154902">
        <w:t xml:space="preserve"> (and the return to me of the signed counterpart), now it is hereby agreed as follows in consideration of the mutual agreements set out below (and for other good and valuable consideration the receipt and sufficiency of which is acknowledged by each of the Parties):</w:t>
      </w:r>
    </w:p>
    <w:p w14:paraId="343A0954" w14:textId="77777777" w:rsidR="00F30877" w:rsidRPr="00154902" w:rsidRDefault="00F30877" w:rsidP="00F30877">
      <w:pPr>
        <w:pStyle w:val="MFNumLev1"/>
        <w:numPr>
          <w:ilvl w:val="0"/>
          <w:numId w:val="2"/>
        </w:numPr>
      </w:pPr>
      <w:r w:rsidRPr="00154902">
        <w:t>Interpretation and definitions</w:t>
      </w:r>
    </w:p>
    <w:p w14:paraId="3184BA27" w14:textId="3DE74A87" w:rsidR="00F30877" w:rsidRDefault="00F30877" w:rsidP="00F30877">
      <w:pPr>
        <w:pStyle w:val="MFNumLev2"/>
        <w:numPr>
          <w:ilvl w:val="1"/>
          <w:numId w:val="2"/>
        </w:numPr>
      </w:pPr>
      <w:r w:rsidRPr="00154902">
        <w:t xml:space="preserve">In </w:t>
      </w:r>
      <w:r>
        <w:t xml:space="preserve">this </w:t>
      </w:r>
      <w:r w:rsidR="00FE1AE6">
        <w:t>Covid</w:t>
      </w:r>
      <w:r>
        <w:t xml:space="preserve">-19 </w:t>
      </w:r>
      <w:r w:rsidR="00205C5C">
        <w:t>Site Closure Supplemental Agreement</w:t>
      </w:r>
      <w:r w:rsidRPr="00154902">
        <w:t xml:space="preserve"> (including the recitals) unless the context otherwise requires (and unless otherwise defined in </w:t>
      </w:r>
      <w:r>
        <w:t xml:space="preserve">this </w:t>
      </w:r>
      <w:r w:rsidR="00FE1AE6">
        <w:t>Covid</w:t>
      </w:r>
      <w:r>
        <w:t xml:space="preserve">-19 </w:t>
      </w:r>
      <w:r w:rsidR="00205C5C">
        <w:t>Site Closure Supplemental Agreement</w:t>
      </w:r>
      <w:r>
        <w:t>)</w:t>
      </w:r>
      <w:r w:rsidRPr="00154902">
        <w:t>, terms and expressions used herein shall have the same meaning as in the Contract</w:t>
      </w:r>
      <w:r>
        <w:t xml:space="preserve"> and the </w:t>
      </w:r>
      <w:r w:rsidR="00906C1A">
        <w:t xml:space="preserve">Covid-19 </w:t>
      </w:r>
      <w:r w:rsidRPr="00274FF4">
        <w:rPr>
          <w:rFonts w:cstheme="minorHAnsi"/>
        </w:rPr>
        <w:t>Co-operation Framework Supplemental Agreement</w:t>
      </w:r>
      <w:r w:rsidRPr="00274FF4">
        <w:t>.</w:t>
      </w:r>
    </w:p>
    <w:p w14:paraId="4BE62D74" w14:textId="1D131797" w:rsidR="00F30877" w:rsidRDefault="00F30877" w:rsidP="00906C1A">
      <w:pPr>
        <w:pStyle w:val="MFNumLev1"/>
      </w:pPr>
      <w:r>
        <w:t>Principles of the</w:t>
      </w:r>
      <w:r w:rsidRPr="000206A4">
        <w:t xml:space="preserve"> </w:t>
      </w:r>
      <w:r w:rsidR="00906C1A" w:rsidRPr="00906C1A">
        <w:t xml:space="preserve">Covid-19 </w:t>
      </w:r>
      <w:r w:rsidRPr="000206A4">
        <w:t xml:space="preserve">Co-operation Framework </w:t>
      </w:r>
      <w:r>
        <w:t xml:space="preserve">Supplemental </w:t>
      </w:r>
      <w:r w:rsidRPr="000206A4">
        <w:t>Agreement</w:t>
      </w:r>
      <w:r>
        <w:t xml:space="preserve"> </w:t>
      </w:r>
    </w:p>
    <w:p w14:paraId="586A9953" w14:textId="4E91BB9A" w:rsidR="00F30877" w:rsidRDefault="00F30877" w:rsidP="00F30877">
      <w:pPr>
        <w:pStyle w:val="MFNumLev2"/>
        <w:numPr>
          <w:ilvl w:val="1"/>
          <w:numId w:val="2"/>
        </w:numPr>
      </w:pPr>
      <w:r w:rsidRPr="000206A4">
        <w:t xml:space="preserve">The Parties agree that the </w:t>
      </w:r>
      <w:r>
        <w:t xml:space="preserve">Covid-19 </w:t>
      </w:r>
      <w:r w:rsidRPr="000206A4">
        <w:t xml:space="preserve">Co-operation Framework </w:t>
      </w:r>
      <w:r w:rsidRPr="008B09B9">
        <w:t xml:space="preserve">Supplemental </w:t>
      </w:r>
      <w:r w:rsidRPr="000206A4">
        <w:t xml:space="preserve">Agreement shall be </w:t>
      </w:r>
      <w:r>
        <w:t xml:space="preserve">a suitable basis for informing their approach to </w:t>
      </w:r>
      <w:r w:rsidR="001E5833">
        <w:t xml:space="preserve">permissible </w:t>
      </w:r>
      <w:r>
        <w:t>costs arising from the closure order</w:t>
      </w:r>
      <w:r w:rsidRPr="000206A4">
        <w:t>.</w:t>
      </w:r>
    </w:p>
    <w:p w14:paraId="0C88EB5C" w14:textId="12655F5F" w:rsidR="00F30877" w:rsidRPr="00154902" w:rsidRDefault="00F30877" w:rsidP="001E5833">
      <w:pPr>
        <w:pStyle w:val="MFNumLev2"/>
      </w:pPr>
      <w:r>
        <w:t xml:space="preserve">Insofar as relates to this </w:t>
      </w:r>
      <w:r w:rsidR="00FE1AE6">
        <w:t>Covid</w:t>
      </w:r>
      <w:r>
        <w:t xml:space="preserve">-19 </w:t>
      </w:r>
      <w:r w:rsidR="00205C5C">
        <w:t>Site Closure Supplemental Agreement</w:t>
      </w:r>
      <w:r>
        <w:t xml:space="preserve">, the Parties repeat and reiterate the representations and warranties in paragraphs 2 and 3 of the </w:t>
      </w:r>
      <w:r w:rsidR="001E5833" w:rsidRPr="001E5833">
        <w:t>Covid-19 Co-operation Framework Supplemental Agreement</w:t>
      </w:r>
      <w:r>
        <w:t xml:space="preserve">. Reference to the Temporary Wage Subsidy Scheme therein shall be taken, for the purposes of this </w:t>
      </w:r>
      <w:r w:rsidR="00FE1AE6">
        <w:t>Covid</w:t>
      </w:r>
      <w:r w:rsidR="001E5833" w:rsidRPr="001E5833">
        <w:t xml:space="preserve">-19 </w:t>
      </w:r>
      <w:r w:rsidR="00205C5C">
        <w:t>Site Closure Supplemental Agreement</w:t>
      </w:r>
      <w:r>
        <w:t>, to refer to the Employment Wage Subsidy Scheme</w:t>
      </w:r>
      <w:r w:rsidR="001E5833">
        <w:t xml:space="preserve"> provided for in the </w:t>
      </w:r>
      <w:r w:rsidR="001E5833" w:rsidRPr="001E5833">
        <w:t>Financial Provisions (Covid-19) (2) Act 2020 (Act No. 8 of 2020)</w:t>
      </w:r>
      <w:r>
        <w:t>.</w:t>
      </w:r>
      <w:r w:rsidR="00C4456B">
        <w:t xml:space="preserve">  For the purpose of this Covid-19 Site Closure Supplemental Agreement, the </w:t>
      </w:r>
      <w:r w:rsidR="00C4456B" w:rsidRPr="00C4456B">
        <w:t xml:space="preserve">Contractor warrants and represents </w:t>
      </w:r>
      <w:r w:rsidR="00ED7641">
        <w:t xml:space="preserve">to the Employer </w:t>
      </w:r>
      <w:r w:rsidR="00C4456B" w:rsidRPr="00C4456B">
        <w:t xml:space="preserve">that it has </w:t>
      </w:r>
      <w:r w:rsidR="00C4456B">
        <w:t xml:space="preserve">not claimed, as part of the make-up of the Ex Gratia Closure Payment, any cost in </w:t>
      </w:r>
      <w:r w:rsidR="00C4456B" w:rsidRPr="009A7437">
        <w:t>in respect of individuals who have left employment in connection with the Wor</w:t>
      </w:r>
      <w:r w:rsidR="00C4456B">
        <w:t>ks</w:t>
      </w:r>
      <w:r w:rsidR="00C4456B" w:rsidRPr="009A7437">
        <w:t xml:space="preserve"> or have been laid off since </w:t>
      </w:r>
      <w:r w:rsidR="00C4456B">
        <w:t>the commencement of the Relevant Closure Period.</w:t>
      </w:r>
    </w:p>
    <w:p w14:paraId="7BB9D29A" w14:textId="64F2FDB9" w:rsidR="00F30877" w:rsidRDefault="00F30877" w:rsidP="00FE1AE6">
      <w:pPr>
        <w:pStyle w:val="MFNumLev2"/>
      </w:pPr>
      <w:r>
        <w:t xml:space="preserve">Where the Contractor has, prior to the date of this </w:t>
      </w:r>
      <w:r w:rsidR="00FE1AE6">
        <w:t>Covid</w:t>
      </w:r>
      <w:r>
        <w:t xml:space="preserve">-19 </w:t>
      </w:r>
      <w:r w:rsidR="00205C5C">
        <w:t>Site Closure Supplemental Agreement</w:t>
      </w:r>
      <w:r>
        <w:t xml:space="preserve">, submitted or, where subsequent to the date of this </w:t>
      </w:r>
      <w:r w:rsidR="00FE1AE6">
        <w:t>Covid</w:t>
      </w:r>
      <w:r>
        <w:t xml:space="preserve">-19 </w:t>
      </w:r>
      <w:r w:rsidR="00205C5C">
        <w:t>Site Closure Supplemental Agreement</w:t>
      </w:r>
      <w:r>
        <w:t>, the Contractor submits, a claim in accordance with sub-clause</w:t>
      </w:r>
      <w:r w:rsidR="0088248C">
        <w:t xml:space="preserve"> </w:t>
      </w:r>
      <w:r w:rsidR="002E6753">
        <w:t>7.7</w:t>
      </w:r>
      <w:r w:rsidR="0088248C">
        <w:t xml:space="preserve"> o</w:t>
      </w:r>
      <w:r>
        <w:t>f the Contract that relates to costs incurred due to the closure order ("</w:t>
      </w:r>
      <w:r w:rsidRPr="00B542D6">
        <w:rPr>
          <w:b/>
        </w:rPr>
        <w:t>Site Closure Claim</w:t>
      </w:r>
      <w:r>
        <w:t xml:space="preserve">"), the Employer's Representative shall pause the determination process under the Contract on the Site Closure Claim, subject to the outcome of the process in this </w:t>
      </w:r>
      <w:r w:rsidR="00FE1AE6">
        <w:t>Covid</w:t>
      </w:r>
      <w:r>
        <w:t xml:space="preserve">-19 </w:t>
      </w:r>
      <w:r w:rsidR="00205C5C">
        <w:t>Site Closure Supplemental Agreement</w:t>
      </w:r>
      <w:r>
        <w:t xml:space="preserve"> such that, from the date of execution by both the Employer and the </w:t>
      </w:r>
      <w:r>
        <w:lastRenderedPageBreak/>
        <w:t xml:space="preserve">Contractor of this </w:t>
      </w:r>
      <w:r w:rsidR="00FE1AE6">
        <w:t>Covid</w:t>
      </w:r>
      <w:r>
        <w:t xml:space="preserve">-19 </w:t>
      </w:r>
      <w:r w:rsidR="00205C5C">
        <w:t>Site Closure Supplemental Agreement</w:t>
      </w:r>
      <w:r>
        <w:t xml:space="preserve">, the determination of any such Site Closure Claim by the Employer's Representative under the Contract will be deferred until the notice to withdraw by either party from </w:t>
      </w:r>
      <w:r w:rsidR="00FE1AE6" w:rsidRPr="00FE1AE6">
        <w:t xml:space="preserve">this </w:t>
      </w:r>
      <w:r w:rsidR="00FE1AE6">
        <w:t>Covid</w:t>
      </w:r>
      <w:r w:rsidR="00FE1AE6" w:rsidRPr="00FE1AE6">
        <w:t xml:space="preserve">-19 </w:t>
      </w:r>
      <w:r w:rsidR="00205C5C">
        <w:t>Site Closure Supplemental Agreement</w:t>
      </w:r>
      <w:r w:rsidR="00FE1AE6" w:rsidRPr="00FE1AE6">
        <w:t xml:space="preserve"> </w:t>
      </w:r>
      <w:r>
        <w:t xml:space="preserve">insofar as it relates to the Site Closure Claim. </w:t>
      </w:r>
    </w:p>
    <w:p w14:paraId="22D16844" w14:textId="0F0DF93D" w:rsidR="00F30877" w:rsidRDefault="00F30877" w:rsidP="00FE1AE6">
      <w:pPr>
        <w:pStyle w:val="MFNumLev2"/>
      </w:pPr>
      <w:r>
        <w:t xml:space="preserve">Unless the Site Closure Claim has been, subsequent to the date of this </w:t>
      </w:r>
      <w:r w:rsidR="00FE1AE6">
        <w:t>Covid</w:t>
      </w:r>
      <w:r>
        <w:t xml:space="preserve">-19 </w:t>
      </w:r>
      <w:r w:rsidR="00205C5C">
        <w:t>Site Closure Supplemental Agreement</w:t>
      </w:r>
      <w:r>
        <w:t xml:space="preserve">, withdrawn and waived by the Contractor in writing, then in the event that either party provides a notice to withdraw from </w:t>
      </w:r>
      <w:r w:rsidR="00FE1AE6" w:rsidRPr="00FE1AE6">
        <w:t xml:space="preserve">this </w:t>
      </w:r>
      <w:r w:rsidR="00FE1AE6">
        <w:t>Covid</w:t>
      </w:r>
      <w:r w:rsidR="00FE1AE6" w:rsidRPr="00FE1AE6">
        <w:t xml:space="preserve">-19 </w:t>
      </w:r>
      <w:r w:rsidR="00205C5C">
        <w:t>Site Closure Supplemental Agreement</w:t>
      </w:r>
      <w:r>
        <w:t xml:space="preserve">, such Site Closure Claim shall be treated, for the purpose of compliance with notice requirements under </w:t>
      </w:r>
      <w:r w:rsidR="00395C82">
        <w:t xml:space="preserve">sub-clause </w:t>
      </w:r>
      <w:r w:rsidR="0088248C">
        <w:t>7.7</w:t>
      </w:r>
      <w:r>
        <w:t xml:space="preserve"> of the Contract, as having been submitted on the next working day falling after the date notice to withdraw was issued.</w:t>
      </w:r>
    </w:p>
    <w:p w14:paraId="5699B82B" w14:textId="643B94E3" w:rsidR="00F30877" w:rsidRDefault="00F30877" w:rsidP="00FE1AE6">
      <w:pPr>
        <w:pStyle w:val="MFNumLev2"/>
      </w:pPr>
      <w:r>
        <w:t xml:space="preserve">If the Parties agree the amount of the Employer's ex gratia contribution to </w:t>
      </w:r>
      <w:r w:rsidR="00FE1AE6">
        <w:t>the permissible cost</w:t>
      </w:r>
      <w:r>
        <w:t xml:space="preserve">s incurred by the Contractor due to the closure order, as envisaged in the OGP Guidance (apportioned in line with the burden sharing principles in the </w:t>
      </w:r>
      <w:r w:rsidR="00FE1AE6" w:rsidRPr="00FE1AE6">
        <w:t>Covid-19 Co-operation Framework Supplemental Agreement</w:t>
      </w:r>
      <w:r>
        <w:t>), the Employer's Representative shall issue a notice (the “</w:t>
      </w:r>
      <w:r w:rsidRPr="00741D0D">
        <w:rPr>
          <w:b/>
        </w:rPr>
        <w:t>Covid Closure Costs Notice</w:t>
      </w:r>
      <w:r>
        <w:t xml:space="preserve">”) to both the Employer and the Contractor in the form of the </w:t>
      </w:r>
      <w:r w:rsidRPr="000C4832">
        <w:t>Model Form</w:t>
      </w:r>
      <w:r>
        <w:t xml:space="preserve"> attached in Appendix One hereto. The Covid Closure Costs Notice shall set out, subject to the terms and conditions of this </w:t>
      </w:r>
      <w:r w:rsidR="00FE1AE6">
        <w:t>Covid</w:t>
      </w:r>
      <w:r>
        <w:t xml:space="preserve">-19 </w:t>
      </w:r>
      <w:r w:rsidR="00205C5C">
        <w:t>Site Closure Supplemental Agreement</w:t>
      </w:r>
      <w:r>
        <w:t xml:space="preserve">, the extent of the Ex Gratia Closure Payment for the period identified in the Covid Closure Notice. </w:t>
      </w:r>
    </w:p>
    <w:p w14:paraId="623B1DB0" w14:textId="77777777" w:rsidR="00F30877" w:rsidRDefault="00F30877" w:rsidP="00F30877">
      <w:pPr>
        <w:pStyle w:val="MFNumLev2"/>
        <w:numPr>
          <w:ilvl w:val="1"/>
          <w:numId w:val="2"/>
        </w:numPr>
      </w:pPr>
      <w:r>
        <w:t>Provided both the Employer and the Contractor shall each have signed the Covid Closure Costs Notice to signify their agreement with its contents, and the Contractor shall have returned a signed counterpart to the Employer, the Ex Gratia Closure Payment shall be paid by the Employer with the next scheduled interim payment due under the Contract following the date of the receipt by the Employer of the signed counterpart of the Covid Closure Costs Notice save where the Employer is entitled under the Contract to withhold any payment otherwise due in whole or in part to the Contractor, in which case the Ex Gratia Closure Payment shall not be payable to the extent of the amount of the withholding. The Ex Gratia Closure Payment shall not be included in a certificate of the Employer's Representative and shall not be subject to retention. The Contractor waives any claim and/or entitlement to interest for late payment of the Ex Gratia Closure Payment.</w:t>
      </w:r>
    </w:p>
    <w:p w14:paraId="10EEE180" w14:textId="2A72E68E" w:rsidR="00F30877" w:rsidRDefault="00F30877" w:rsidP="00F30877">
      <w:pPr>
        <w:pStyle w:val="MFNumLev2"/>
        <w:numPr>
          <w:ilvl w:val="1"/>
          <w:numId w:val="2"/>
        </w:numPr>
      </w:pPr>
      <w:r>
        <w:t xml:space="preserve">The decisions of the Employer relating to Ex Gratia Closure Payment, including the amount and make up of it, are final and binding on the Parties. It is acknowledged by the Contractor that, in the event that the Contractor is in breach of any of its commitments made in this </w:t>
      </w:r>
      <w:r w:rsidR="00FE1AE6">
        <w:t>Covid</w:t>
      </w:r>
      <w:r>
        <w:t xml:space="preserve">-19 </w:t>
      </w:r>
      <w:r w:rsidR="00205C5C">
        <w:t>Site Closure Supplemental Agreement</w:t>
      </w:r>
      <w:r>
        <w:t xml:space="preserve"> and/or if any of the warranties and/or representations given by the Contractor in this </w:t>
      </w:r>
      <w:r w:rsidR="00FE1AE6">
        <w:t>Covid</w:t>
      </w:r>
      <w:r>
        <w:t xml:space="preserve">-19 </w:t>
      </w:r>
      <w:r w:rsidR="00205C5C">
        <w:t>Site Closure Supplemental Agreement</w:t>
      </w:r>
      <w:r>
        <w:t xml:space="preserve"> are incorrect or untrue, the Employer has the right to a refund of the Ex Gratia Closure Payment already agreed. </w:t>
      </w:r>
    </w:p>
    <w:p w14:paraId="374DA8F1" w14:textId="77777777" w:rsidR="00F30877" w:rsidRPr="00A55610" w:rsidRDefault="00F30877" w:rsidP="00F30877">
      <w:pPr>
        <w:pStyle w:val="MFNumLev1"/>
        <w:numPr>
          <w:ilvl w:val="0"/>
          <w:numId w:val="2"/>
        </w:numPr>
        <w:rPr>
          <w:b w:val="0"/>
        </w:rPr>
      </w:pPr>
      <w:r w:rsidRPr="00A55610">
        <w:rPr>
          <w:b w:val="0"/>
        </w:rPr>
        <w:t>Each of the Parties represent and warrant to the other Party that:</w:t>
      </w:r>
    </w:p>
    <w:p w14:paraId="3956FD4B" w14:textId="68849316" w:rsidR="00F30877" w:rsidRPr="00154902" w:rsidRDefault="00F30877" w:rsidP="00F30877">
      <w:pPr>
        <w:pStyle w:val="MFNumLev3"/>
        <w:numPr>
          <w:ilvl w:val="2"/>
          <w:numId w:val="2"/>
        </w:numPr>
        <w:rPr>
          <w:rFonts w:cstheme="minorHAnsi"/>
        </w:rPr>
      </w:pPr>
      <w:r w:rsidRPr="00154902">
        <w:rPr>
          <w:rFonts w:cstheme="minorHAnsi"/>
        </w:rPr>
        <w:t xml:space="preserve">it has obtained all authorisations, consents, approvals, resolutions, licences, exemptions, filings, notarisations or registrations required to enable it to lawfully enter into and implement </w:t>
      </w:r>
      <w:r>
        <w:rPr>
          <w:rFonts w:cstheme="minorHAnsi"/>
        </w:rPr>
        <w:t xml:space="preserve">this </w:t>
      </w:r>
      <w:r w:rsidR="00FE1AE6">
        <w:rPr>
          <w:rFonts w:cstheme="minorHAnsi"/>
        </w:rPr>
        <w:t>Covid</w:t>
      </w:r>
      <w:r>
        <w:rPr>
          <w:rFonts w:cstheme="minorHAnsi"/>
        </w:rPr>
        <w:t xml:space="preserve">-19 </w:t>
      </w:r>
      <w:r w:rsidR="00205C5C">
        <w:rPr>
          <w:rFonts w:cstheme="minorHAnsi"/>
        </w:rPr>
        <w:t>Site Closure Supplemental Agreement</w:t>
      </w:r>
      <w:r w:rsidRPr="00154902">
        <w:rPr>
          <w:rFonts w:cstheme="minorHAnsi"/>
        </w:rPr>
        <w:t xml:space="preserve"> and that all such authorisations are effective and in full force and effect at the date of </w:t>
      </w:r>
      <w:r>
        <w:rPr>
          <w:rFonts w:cstheme="minorHAnsi"/>
        </w:rPr>
        <w:t xml:space="preserve">this </w:t>
      </w:r>
      <w:r w:rsidR="00FE1AE6">
        <w:rPr>
          <w:rFonts w:cstheme="minorHAnsi"/>
        </w:rPr>
        <w:t>Covid</w:t>
      </w:r>
      <w:r>
        <w:rPr>
          <w:rFonts w:cstheme="minorHAnsi"/>
        </w:rPr>
        <w:t xml:space="preserve">-19 </w:t>
      </w:r>
      <w:r w:rsidR="00205C5C">
        <w:rPr>
          <w:rFonts w:cstheme="minorHAnsi"/>
        </w:rPr>
        <w:t>Site Closure Supplemental Agreement</w:t>
      </w:r>
      <w:r w:rsidRPr="00154902">
        <w:rPr>
          <w:rFonts w:cstheme="minorHAnsi"/>
        </w:rPr>
        <w:t>; and</w:t>
      </w:r>
    </w:p>
    <w:p w14:paraId="593FF49F" w14:textId="763FF55B" w:rsidR="00F30877" w:rsidRPr="00154902" w:rsidRDefault="00F30877" w:rsidP="00F30877">
      <w:pPr>
        <w:pStyle w:val="MFNumLev3"/>
        <w:numPr>
          <w:ilvl w:val="2"/>
          <w:numId w:val="2"/>
        </w:numPr>
        <w:rPr>
          <w:rFonts w:cstheme="minorHAnsi"/>
        </w:rPr>
      </w:pPr>
      <w:r w:rsidRPr="00154902">
        <w:rPr>
          <w:rFonts w:cstheme="minorHAnsi"/>
        </w:rPr>
        <w:t xml:space="preserve">it has the requisite power to enter into and perform and deliver its obligations and covenants contained within </w:t>
      </w:r>
      <w:r>
        <w:rPr>
          <w:rFonts w:cstheme="minorHAnsi"/>
        </w:rPr>
        <w:t xml:space="preserve">this </w:t>
      </w:r>
      <w:r w:rsidR="00FE1AE6">
        <w:rPr>
          <w:rFonts w:cstheme="minorHAnsi"/>
        </w:rPr>
        <w:t>Covid</w:t>
      </w:r>
      <w:r>
        <w:rPr>
          <w:rFonts w:cstheme="minorHAnsi"/>
        </w:rPr>
        <w:t xml:space="preserve">-19 </w:t>
      </w:r>
      <w:r w:rsidR="00205C5C">
        <w:rPr>
          <w:rFonts w:cstheme="minorHAnsi"/>
        </w:rPr>
        <w:t>Site Closure Supplemental Agreement</w:t>
      </w:r>
      <w:r w:rsidRPr="00154902">
        <w:rPr>
          <w:rFonts w:cstheme="minorHAnsi"/>
        </w:rPr>
        <w:t>.</w:t>
      </w:r>
    </w:p>
    <w:p w14:paraId="05985174" w14:textId="3F42DBCD" w:rsidR="00F30877" w:rsidRPr="00A55610" w:rsidRDefault="00F30877" w:rsidP="00F30877">
      <w:pPr>
        <w:pStyle w:val="MFNumLev1"/>
        <w:numPr>
          <w:ilvl w:val="0"/>
          <w:numId w:val="2"/>
        </w:numPr>
        <w:rPr>
          <w:b w:val="0"/>
        </w:rPr>
      </w:pPr>
      <w:r w:rsidRPr="00A55610">
        <w:rPr>
          <w:b w:val="0"/>
        </w:rPr>
        <w:t xml:space="preserve">The execution of </w:t>
      </w:r>
      <w:r>
        <w:rPr>
          <w:b w:val="0"/>
        </w:rPr>
        <w:t xml:space="preserve">this </w:t>
      </w:r>
      <w:r w:rsidR="00FE1AE6">
        <w:rPr>
          <w:b w:val="0"/>
        </w:rPr>
        <w:t>Covid</w:t>
      </w:r>
      <w:r>
        <w:rPr>
          <w:b w:val="0"/>
        </w:rPr>
        <w:t xml:space="preserve">-19 </w:t>
      </w:r>
      <w:r w:rsidR="00205C5C">
        <w:rPr>
          <w:b w:val="0"/>
        </w:rPr>
        <w:t>Site Closure Supplemental Agreement</w:t>
      </w:r>
      <w:r w:rsidRPr="00A55610">
        <w:rPr>
          <w:b w:val="0"/>
        </w:rPr>
        <w:t>:</w:t>
      </w:r>
    </w:p>
    <w:p w14:paraId="3F7992E0" w14:textId="77777777" w:rsidR="00F30877" w:rsidRPr="00154902" w:rsidRDefault="00F30877" w:rsidP="00F30877">
      <w:pPr>
        <w:pStyle w:val="MFNumLev3"/>
        <w:numPr>
          <w:ilvl w:val="2"/>
          <w:numId w:val="2"/>
        </w:numPr>
        <w:rPr>
          <w:rFonts w:cstheme="minorHAnsi"/>
          <w:b/>
        </w:rPr>
      </w:pPr>
      <w:r w:rsidRPr="00154902">
        <w:rPr>
          <w:rFonts w:cstheme="minorHAnsi"/>
        </w:rPr>
        <w:t xml:space="preserve">by the Employer, is without its admitting or otherwise accepting that it has any responsibility under or in connection with the Contract for any costs associated with implementing the </w:t>
      </w:r>
      <w:r>
        <w:rPr>
          <w:rFonts w:cstheme="minorHAnsi"/>
        </w:rPr>
        <w:t>Site closure, pursuant to the closure order</w:t>
      </w:r>
      <w:r w:rsidRPr="00154902">
        <w:rPr>
          <w:rFonts w:cstheme="minorHAnsi"/>
        </w:rPr>
        <w:t>, and</w:t>
      </w:r>
    </w:p>
    <w:p w14:paraId="36047D02" w14:textId="77777777" w:rsidR="00F30877" w:rsidRPr="00154902" w:rsidRDefault="00F30877" w:rsidP="00F30877">
      <w:pPr>
        <w:pStyle w:val="MFNumLev3"/>
        <w:numPr>
          <w:ilvl w:val="2"/>
          <w:numId w:val="2"/>
        </w:numPr>
        <w:rPr>
          <w:rFonts w:cstheme="minorHAnsi"/>
          <w:b/>
        </w:rPr>
      </w:pPr>
      <w:r w:rsidRPr="00154902">
        <w:rPr>
          <w:rFonts w:cstheme="minorHAnsi"/>
        </w:rPr>
        <w:t xml:space="preserve">does not alter either Party’s rights, duties or obligations under the Contract and shall not be used as a precedent. </w:t>
      </w:r>
    </w:p>
    <w:p w14:paraId="653C8333" w14:textId="77777777" w:rsidR="00F30877" w:rsidRPr="00397AD1" w:rsidRDefault="00F30877" w:rsidP="00F30877">
      <w:pPr>
        <w:pStyle w:val="MFNumLev1"/>
        <w:numPr>
          <w:ilvl w:val="0"/>
          <w:numId w:val="2"/>
        </w:numPr>
        <w:rPr>
          <w:b w:val="0"/>
        </w:rPr>
      </w:pPr>
      <w:r w:rsidRPr="00397AD1">
        <w:rPr>
          <w:b w:val="0"/>
        </w:rPr>
        <w:t xml:space="preserve">If the Contractor makes any </w:t>
      </w:r>
      <w:r w:rsidRPr="00397AD1">
        <w:rPr>
          <w:rFonts w:cstheme="minorHAnsi"/>
          <w:b w:val="0"/>
        </w:rPr>
        <w:t xml:space="preserve">Site Closure Claim </w:t>
      </w:r>
      <w:r w:rsidRPr="00397AD1">
        <w:rPr>
          <w:b w:val="0"/>
        </w:rPr>
        <w:t>under the Contract or otherwise against the Employer in connection with the closure</w:t>
      </w:r>
      <w:r>
        <w:rPr>
          <w:b w:val="0"/>
        </w:rPr>
        <w:t xml:space="preserve"> order</w:t>
      </w:r>
      <w:r w:rsidRPr="00397AD1">
        <w:rPr>
          <w:b w:val="0"/>
        </w:rPr>
        <w:t>, and is successful in such claim, the amount payable to the Contractor as a consequence of such Site Closure Claim shall be reduced by the amount of the Ex Gratia Closure Payment. In the event the Ex Gratia Closure Payment exceeds the amount determined as due to the Contractor in connection with such Site Closure Claim, the Contractor shall pay to the Employer the amount of such excess within ten days of such amount being demanded.</w:t>
      </w:r>
    </w:p>
    <w:p w14:paraId="5D8234AF" w14:textId="5AC64E43" w:rsidR="00F30877" w:rsidRDefault="00F30877" w:rsidP="00F30877">
      <w:pPr>
        <w:pStyle w:val="MFNumLev1"/>
        <w:keepNext w:val="0"/>
        <w:numPr>
          <w:ilvl w:val="0"/>
          <w:numId w:val="2"/>
        </w:numPr>
        <w:rPr>
          <w:rFonts w:cstheme="minorHAnsi"/>
          <w:b w:val="0"/>
        </w:rPr>
      </w:pPr>
      <w:r>
        <w:rPr>
          <w:rFonts w:cstheme="minorHAnsi"/>
          <w:b w:val="0"/>
        </w:rPr>
        <w:t xml:space="preserve">This </w:t>
      </w:r>
      <w:r w:rsidR="00FE1AE6">
        <w:rPr>
          <w:rFonts w:cstheme="minorHAnsi"/>
          <w:b w:val="0"/>
        </w:rPr>
        <w:t>Covid</w:t>
      </w:r>
      <w:r>
        <w:rPr>
          <w:rFonts w:cstheme="minorHAnsi"/>
          <w:b w:val="0"/>
        </w:rPr>
        <w:t xml:space="preserve">-19 </w:t>
      </w:r>
      <w:r w:rsidR="00205C5C">
        <w:rPr>
          <w:rFonts w:cstheme="minorHAnsi"/>
          <w:b w:val="0"/>
        </w:rPr>
        <w:t>Site Closure Supplemental Agreement</w:t>
      </w:r>
      <w:r w:rsidRPr="00154902">
        <w:rPr>
          <w:rFonts w:cstheme="minorHAnsi"/>
          <w:b w:val="0"/>
        </w:rPr>
        <w:t xml:space="preserve"> may be executed in any number of counterparts, each of which when executed will constitute an original but all of which together shall constitute the same instrument. </w:t>
      </w:r>
    </w:p>
    <w:p w14:paraId="672C12C3" w14:textId="05C4A581" w:rsidR="00F30877" w:rsidRPr="00766DE3" w:rsidRDefault="00F30877" w:rsidP="00766DE3">
      <w:pPr>
        <w:pStyle w:val="MFNumLev1"/>
        <w:rPr>
          <w:b w:val="0"/>
        </w:rPr>
      </w:pPr>
      <w:r w:rsidRPr="00766DE3">
        <w:rPr>
          <w:b w:val="0"/>
        </w:rPr>
        <w:t xml:space="preserve">The Contract, the Covid-19 Co-operation Framework Supplemental Agreement, this </w:t>
      </w:r>
      <w:r w:rsidR="00FE1AE6" w:rsidRPr="00766DE3">
        <w:rPr>
          <w:b w:val="0"/>
        </w:rPr>
        <w:t>Covid</w:t>
      </w:r>
      <w:r w:rsidRPr="00766DE3">
        <w:rPr>
          <w:b w:val="0"/>
        </w:rPr>
        <w:t xml:space="preserve">-19 </w:t>
      </w:r>
      <w:r w:rsidR="00205C5C" w:rsidRPr="00766DE3">
        <w:rPr>
          <w:b w:val="0"/>
        </w:rPr>
        <w:t>Site Closure Supplemental Agreement</w:t>
      </w:r>
      <w:r w:rsidRPr="00766DE3">
        <w:rPr>
          <w:b w:val="0"/>
        </w:rPr>
        <w:t>, any Covid Notices and any Covid Closure Costs Notices as signed by both Parties</w:t>
      </w:r>
      <w:r w:rsidR="00766DE3" w:rsidRPr="00766DE3">
        <w:rPr>
          <w:b w:val="0"/>
        </w:rPr>
        <w:t xml:space="preserve">, </w:t>
      </w:r>
      <w:r w:rsidRPr="00766DE3">
        <w:rPr>
          <w:b w:val="0"/>
        </w:rPr>
        <w:t xml:space="preserve">shall together constitute the entire agreement between the Parties with respect to the Protocol Measures and the closure order and each of the Parties acknowledge to the other Party that they have not been induced to enter into this </w:t>
      </w:r>
      <w:r w:rsidR="00FE1AE6" w:rsidRPr="00766DE3">
        <w:rPr>
          <w:b w:val="0"/>
        </w:rPr>
        <w:t>Covid</w:t>
      </w:r>
      <w:r w:rsidRPr="00766DE3">
        <w:rPr>
          <w:b w:val="0"/>
        </w:rPr>
        <w:t xml:space="preserve">-19 </w:t>
      </w:r>
      <w:r w:rsidR="00205C5C" w:rsidRPr="00766DE3">
        <w:rPr>
          <w:b w:val="0"/>
        </w:rPr>
        <w:t>Site Closure Supplemental Agreement</w:t>
      </w:r>
      <w:r w:rsidRPr="00766DE3">
        <w:rPr>
          <w:b w:val="0"/>
        </w:rPr>
        <w:t xml:space="preserve"> by any statement or promise except to the extent expressly set out in this </w:t>
      </w:r>
      <w:r w:rsidR="00FE1AE6" w:rsidRPr="00766DE3">
        <w:rPr>
          <w:b w:val="0"/>
        </w:rPr>
        <w:t>Covid</w:t>
      </w:r>
      <w:r w:rsidRPr="00766DE3">
        <w:rPr>
          <w:b w:val="0"/>
        </w:rPr>
        <w:t xml:space="preserve">-19 </w:t>
      </w:r>
      <w:r w:rsidR="00205C5C" w:rsidRPr="00766DE3">
        <w:rPr>
          <w:b w:val="0"/>
        </w:rPr>
        <w:t>Site Closure Supplemental Agreement</w:t>
      </w:r>
      <w:r w:rsidRPr="00766DE3">
        <w:rPr>
          <w:b w:val="0"/>
        </w:rPr>
        <w:t xml:space="preserve">. </w:t>
      </w:r>
    </w:p>
    <w:p w14:paraId="20D89FFA" w14:textId="4AA5454C" w:rsidR="00F30877" w:rsidRPr="00154902" w:rsidRDefault="00F30877" w:rsidP="00F30877">
      <w:pPr>
        <w:pStyle w:val="MFNumLev1"/>
        <w:keepNext w:val="0"/>
        <w:numPr>
          <w:ilvl w:val="0"/>
          <w:numId w:val="2"/>
        </w:numPr>
        <w:rPr>
          <w:rFonts w:cstheme="minorHAnsi"/>
          <w:b w:val="0"/>
        </w:rPr>
      </w:pPr>
      <w:r w:rsidRPr="00154902">
        <w:rPr>
          <w:rFonts w:cstheme="minorHAnsi"/>
          <w:b w:val="0"/>
        </w:rPr>
        <w:t xml:space="preserve">No provision in </w:t>
      </w:r>
      <w:r>
        <w:rPr>
          <w:rFonts w:cstheme="minorHAnsi"/>
          <w:b w:val="0"/>
        </w:rPr>
        <w:t xml:space="preserve">this </w:t>
      </w:r>
      <w:r w:rsidR="00FE1AE6">
        <w:rPr>
          <w:rFonts w:cstheme="minorHAnsi"/>
          <w:b w:val="0"/>
        </w:rPr>
        <w:t>Covid</w:t>
      </w:r>
      <w:r>
        <w:rPr>
          <w:rFonts w:cstheme="minorHAnsi"/>
          <w:b w:val="0"/>
        </w:rPr>
        <w:t xml:space="preserve">-19 </w:t>
      </w:r>
      <w:r w:rsidR="00205C5C">
        <w:rPr>
          <w:rFonts w:cstheme="minorHAnsi"/>
          <w:b w:val="0"/>
        </w:rPr>
        <w:t>Site Closure Supplemental Agreement</w:t>
      </w:r>
      <w:r w:rsidRPr="00154902">
        <w:rPr>
          <w:rFonts w:cstheme="minorHAnsi"/>
          <w:b w:val="0"/>
        </w:rPr>
        <w:t xml:space="preserve"> shall be deemed waived, amended or modified by a Party, unless such waiver, amendment or modification is made in writing and signed by the Parties hereto.</w:t>
      </w:r>
    </w:p>
    <w:p w14:paraId="317E0B32" w14:textId="26D0E1E6" w:rsidR="00F30877" w:rsidRPr="00154902" w:rsidRDefault="00F30877" w:rsidP="00F30877">
      <w:pPr>
        <w:pStyle w:val="MFNumLev1"/>
        <w:keepNext w:val="0"/>
        <w:numPr>
          <w:ilvl w:val="0"/>
          <w:numId w:val="2"/>
        </w:numPr>
        <w:rPr>
          <w:rFonts w:cstheme="minorHAnsi"/>
          <w:b w:val="0"/>
        </w:rPr>
      </w:pPr>
      <w:r w:rsidRPr="00154902">
        <w:rPr>
          <w:rFonts w:cstheme="minorHAnsi"/>
          <w:b w:val="0"/>
        </w:rPr>
        <w:t xml:space="preserve">Save to the extent that it is supplemented by </w:t>
      </w:r>
      <w:r>
        <w:rPr>
          <w:rFonts w:cstheme="minorHAnsi"/>
          <w:b w:val="0"/>
        </w:rPr>
        <w:t xml:space="preserve">the Covid-19 </w:t>
      </w:r>
      <w:r w:rsidRPr="00741D0D">
        <w:rPr>
          <w:rFonts w:cstheme="minorHAnsi"/>
          <w:b w:val="0"/>
        </w:rPr>
        <w:t>Co-operation Framework Supplemental Agreement</w:t>
      </w:r>
      <w:r>
        <w:rPr>
          <w:rFonts w:cstheme="minorHAnsi"/>
          <w:b w:val="0"/>
        </w:rPr>
        <w:t xml:space="preserve"> and this </w:t>
      </w:r>
      <w:r w:rsidR="00FE1AE6">
        <w:rPr>
          <w:rFonts w:cstheme="minorHAnsi"/>
          <w:b w:val="0"/>
        </w:rPr>
        <w:t>Covid</w:t>
      </w:r>
      <w:r>
        <w:rPr>
          <w:rFonts w:cstheme="minorHAnsi"/>
          <w:b w:val="0"/>
        </w:rPr>
        <w:t xml:space="preserve">-19 </w:t>
      </w:r>
      <w:r w:rsidR="00205C5C">
        <w:rPr>
          <w:rFonts w:cstheme="minorHAnsi"/>
          <w:b w:val="0"/>
        </w:rPr>
        <w:t>Site Closure Supplemental Agreement</w:t>
      </w:r>
      <w:r w:rsidRPr="00154902">
        <w:rPr>
          <w:rFonts w:cstheme="minorHAnsi"/>
          <w:b w:val="0"/>
        </w:rPr>
        <w:t>, the Parties agree that the Contract shall continue in full force and effect.</w:t>
      </w:r>
    </w:p>
    <w:p w14:paraId="4B803AAE" w14:textId="0EB55E48" w:rsidR="00F30877" w:rsidRPr="00154902" w:rsidRDefault="00F30877" w:rsidP="00F30877">
      <w:pPr>
        <w:pStyle w:val="MFNumLev1"/>
        <w:keepNext w:val="0"/>
        <w:numPr>
          <w:ilvl w:val="0"/>
          <w:numId w:val="2"/>
        </w:numPr>
        <w:rPr>
          <w:rFonts w:cstheme="minorHAnsi"/>
          <w:b w:val="0"/>
        </w:rPr>
      </w:pPr>
      <w:r>
        <w:rPr>
          <w:rFonts w:cstheme="minorHAnsi"/>
          <w:b w:val="0"/>
        </w:rPr>
        <w:t xml:space="preserve">This </w:t>
      </w:r>
      <w:r w:rsidR="00FE1AE6">
        <w:rPr>
          <w:rFonts w:cstheme="minorHAnsi"/>
          <w:b w:val="0"/>
        </w:rPr>
        <w:t>Covid</w:t>
      </w:r>
      <w:r>
        <w:rPr>
          <w:rFonts w:cstheme="minorHAnsi"/>
          <w:b w:val="0"/>
        </w:rPr>
        <w:t xml:space="preserve">-19 </w:t>
      </w:r>
      <w:r w:rsidR="00205C5C">
        <w:rPr>
          <w:rFonts w:cstheme="minorHAnsi"/>
          <w:b w:val="0"/>
        </w:rPr>
        <w:t>Site Closure Supplemental Agreement</w:t>
      </w:r>
      <w:r w:rsidRPr="00154902">
        <w:rPr>
          <w:rFonts w:cstheme="minorHAnsi"/>
          <w:b w:val="0"/>
        </w:rPr>
        <w:t xml:space="preserve"> shall be governed by and construed in accordance with the laws of Ireland and the Parties hereto submit to the exclusive jurisdiction of the Irish courts for the resolution of disputes hereunder.</w:t>
      </w:r>
    </w:p>
    <w:p w14:paraId="115803EC" w14:textId="77777777" w:rsidR="00F30877" w:rsidRPr="00154902" w:rsidRDefault="00F30877" w:rsidP="00F30877">
      <w:pPr>
        <w:pStyle w:val="BodyText"/>
        <w:rPr>
          <w:rFonts w:cstheme="minorHAnsi"/>
        </w:rPr>
      </w:pPr>
      <w:r w:rsidRPr="00154902">
        <w:rPr>
          <w:rFonts w:cstheme="minorHAnsi"/>
        </w:rPr>
        <w:t xml:space="preserve">Please sign where indicated below to acknowledge your acceptance of, and agreement to, the foregoing. </w:t>
      </w:r>
    </w:p>
    <w:p w14:paraId="789B3EFC" w14:textId="77777777" w:rsidR="00F30877" w:rsidRPr="00154902" w:rsidRDefault="00F30877" w:rsidP="00F30877">
      <w:pPr>
        <w:pStyle w:val="BodyText"/>
        <w:rPr>
          <w:rFonts w:cstheme="minorHAnsi"/>
        </w:rPr>
      </w:pPr>
      <w:r w:rsidRPr="00154902">
        <w:rPr>
          <w:rFonts w:cstheme="minorHAnsi"/>
        </w:rPr>
        <w:t>Yours sincerely</w:t>
      </w:r>
    </w:p>
    <w:p w14:paraId="76CC49F9" w14:textId="77777777" w:rsidR="00F30877" w:rsidRPr="00154902" w:rsidRDefault="00F30877" w:rsidP="00F30877">
      <w:pPr>
        <w:pStyle w:val="BodyText"/>
        <w:keepNext/>
        <w:rPr>
          <w:rFonts w:cstheme="minorHAnsi"/>
        </w:rPr>
      </w:pPr>
    </w:p>
    <w:p w14:paraId="163EBC30" w14:textId="77777777" w:rsidR="00F30877" w:rsidRPr="00154902" w:rsidRDefault="00F30877" w:rsidP="00F30877">
      <w:pPr>
        <w:pStyle w:val="BodyText"/>
        <w:keepNext/>
        <w:rPr>
          <w:rFonts w:cstheme="minorHAnsi"/>
        </w:rPr>
      </w:pPr>
    </w:p>
    <w:p w14:paraId="7FC6321C" w14:textId="77777777" w:rsidR="00F30877" w:rsidRPr="00154902" w:rsidRDefault="00F30877" w:rsidP="00F30877">
      <w:pPr>
        <w:pStyle w:val="BodyText"/>
        <w:keepNext/>
        <w:rPr>
          <w:rFonts w:cstheme="minorHAnsi"/>
        </w:rPr>
      </w:pPr>
    </w:p>
    <w:p w14:paraId="717D509C" w14:textId="77777777" w:rsidR="00F30877" w:rsidRPr="00154902" w:rsidRDefault="00F30877" w:rsidP="00F30877">
      <w:pPr>
        <w:pStyle w:val="BodyText"/>
        <w:spacing w:after="0"/>
        <w:rPr>
          <w:rFonts w:cstheme="minorHAnsi"/>
        </w:rPr>
      </w:pPr>
      <w:r w:rsidRPr="00154902">
        <w:rPr>
          <w:rFonts w:cstheme="minorHAnsi"/>
        </w:rPr>
        <w:t>_____________________</w:t>
      </w:r>
    </w:p>
    <w:p w14:paraId="6F8A5500" w14:textId="77777777" w:rsidR="00F30877" w:rsidRPr="00154902" w:rsidRDefault="00F30877" w:rsidP="00F30877">
      <w:pPr>
        <w:pStyle w:val="BodyText"/>
        <w:spacing w:after="0"/>
        <w:rPr>
          <w:rFonts w:cstheme="minorHAnsi"/>
        </w:rPr>
      </w:pPr>
    </w:p>
    <w:p w14:paraId="28EBC33C" w14:textId="77777777" w:rsidR="00F30877" w:rsidRPr="00154902" w:rsidRDefault="00F30877" w:rsidP="00F30877">
      <w:pPr>
        <w:pStyle w:val="BodyText"/>
        <w:spacing w:after="0"/>
        <w:rPr>
          <w:rFonts w:cstheme="minorHAnsi"/>
        </w:rPr>
      </w:pPr>
      <w:r w:rsidRPr="00154902">
        <w:rPr>
          <w:rFonts w:cstheme="minorHAnsi"/>
        </w:rPr>
        <w:t xml:space="preserve">for and on behalf of </w:t>
      </w:r>
      <w:r w:rsidRPr="00154902">
        <w:rPr>
          <w:rFonts w:cstheme="minorHAnsi"/>
        </w:rPr>
        <w:fldChar w:fldCharType="begin">
          <w:ffData>
            <w:name w:val="Text12"/>
            <w:enabled/>
            <w:calcOnExit w:val="0"/>
            <w:textInput>
              <w:default w:val="[insert name of Employer]"/>
            </w:textInput>
          </w:ffData>
        </w:fldChar>
      </w:r>
      <w:bookmarkStart w:id="6" w:name="Text12"/>
      <w:r w:rsidRPr="00154902">
        <w:rPr>
          <w:rFonts w:cstheme="minorHAnsi"/>
        </w:rPr>
        <w:instrText xml:space="preserve"> FORMTEXT </w:instrText>
      </w:r>
      <w:r w:rsidRPr="00154902">
        <w:rPr>
          <w:rFonts w:cstheme="minorHAnsi"/>
        </w:rPr>
      </w:r>
      <w:r w:rsidRPr="00154902">
        <w:rPr>
          <w:rFonts w:cstheme="minorHAnsi"/>
        </w:rPr>
        <w:fldChar w:fldCharType="separate"/>
      </w:r>
      <w:r w:rsidRPr="00154902">
        <w:rPr>
          <w:rFonts w:cstheme="minorHAnsi"/>
          <w:noProof/>
        </w:rPr>
        <w:t>[insert name of Employer]</w:t>
      </w:r>
      <w:r w:rsidRPr="00154902">
        <w:rPr>
          <w:rFonts w:cstheme="minorHAnsi"/>
        </w:rPr>
        <w:fldChar w:fldCharType="end"/>
      </w:r>
      <w:bookmarkEnd w:id="6"/>
      <w:r w:rsidRPr="00154902">
        <w:rPr>
          <w:rFonts w:cstheme="minorHAnsi"/>
          <w:b/>
        </w:rPr>
        <w:t>.</w:t>
      </w:r>
    </w:p>
    <w:p w14:paraId="77AD8D5D" w14:textId="77777777" w:rsidR="00F30877" w:rsidRPr="00154902" w:rsidRDefault="00F30877" w:rsidP="00F30877">
      <w:pPr>
        <w:pStyle w:val="BodyText"/>
        <w:spacing w:after="0"/>
        <w:rPr>
          <w:rFonts w:cstheme="minorHAnsi"/>
        </w:rPr>
      </w:pPr>
    </w:p>
    <w:p w14:paraId="58152E4E" w14:textId="77777777" w:rsidR="00F30877" w:rsidRPr="00154902" w:rsidRDefault="00F30877" w:rsidP="00F30877">
      <w:pPr>
        <w:pStyle w:val="BodyText"/>
        <w:spacing w:after="0"/>
        <w:rPr>
          <w:rFonts w:cstheme="minorHAnsi"/>
        </w:rPr>
      </w:pPr>
      <w:r w:rsidRPr="00154902">
        <w:rPr>
          <w:rFonts w:cstheme="minorHAnsi"/>
        </w:rPr>
        <w:fldChar w:fldCharType="begin">
          <w:ffData>
            <w:name w:val="Text13"/>
            <w:enabled/>
            <w:calcOnExit w:val="0"/>
            <w:textInput>
              <w:default w:val="[insert name]"/>
            </w:textInput>
          </w:ffData>
        </w:fldChar>
      </w:r>
      <w:bookmarkStart w:id="7" w:name="Text13"/>
      <w:r w:rsidRPr="00154902">
        <w:rPr>
          <w:rFonts w:cstheme="minorHAnsi"/>
        </w:rPr>
        <w:instrText xml:space="preserve"> FORMTEXT </w:instrText>
      </w:r>
      <w:r w:rsidRPr="00154902">
        <w:rPr>
          <w:rFonts w:cstheme="minorHAnsi"/>
        </w:rPr>
      </w:r>
      <w:r w:rsidRPr="00154902">
        <w:rPr>
          <w:rFonts w:cstheme="minorHAnsi"/>
        </w:rPr>
        <w:fldChar w:fldCharType="separate"/>
      </w:r>
      <w:r w:rsidRPr="00154902">
        <w:rPr>
          <w:rFonts w:cstheme="minorHAnsi"/>
          <w:noProof/>
        </w:rPr>
        <w:t>[insert name]</w:t>
      </w:r>
      <w:r w:rsidRPr="00154902">
        <w:rPr>
          <w:rFonts w:cstheme="minorHAnsi"/>
        </w:rPr>
        <w:fldChar w:fldCharType="end"/>
      </w:r>
      <w:bookmarkEnd w:id="7"/>
    </w:p>
    <w:p w14:paraId="3F9E5A8D" w14:textId="77777777" w:rsidR="00F30877" w:rsidRPr="00154902" w:rsidRDefault="00F30877" w:rsidP="00F30877">
      <w:pPr>
        <w:pStyle w:val="BodyText"/>
        <w:spacing w:after="0"/>
        <w:rPr>
          <w:rFonts w:cstheme="minorHAnsi"/>
        </w:rPr>
      </w:pPr>
      <w:r w:rsidRPr="00154902">
        <w:rPr>
          <w:rFonts w:cstheme="minorHAnsi"/>
        </w:rPr>
        <w:fldChar w:fldCharType="begin">
          <w:ffData>
            <w:name w:val="Text14"/>
            <w:enabled/>
            <w:calcOnExit w:val="0"/>
            <w:textInput>
              <w:default w:val="[insert role]"/>
            </w:textInput>
          </w:ffData>
        </w:fldChar>
      </w:r>
      <w:bookmarkStart w:id="8" w:name="Text14"/>
      <w:r w:rsidRPr="00154902">
        <w:rPr>
          <w:rFonts w:cstheme="minorHAnsi"/>
        </w:rPr>
        <w:instrText xml:space="preserve"> FORMTEXT </w:instrText>
      </w:r>
      <w:r w:rsidRPr="00154902">
        <w:rPr>
          <w:rFonts w:cstheme="minorHAnsi"/>
        </w:rPr>
      </w:r>
      <w:r w:rsidRPr="00154902">
        <w:rPr>
          <w:rFonts w:cstheme="minorHAnsi"/>
        </w:rPr>
        <w:fldChar w:fldCharType="separate"/>
      </w:r>
      <w:r w:rsidRPr="00154902">
        <w:rPr>
          <w:rFonts w:cstheme="minorHAnsi"/>
          <w:noProof/>
        </w:rPr>
        <w:t>[insert role]</w:t>
      </w:r>
      <w:r w:rsidRPr="00154902">
        <w:rPr>
          <w:rFonts w:cstheme="minorHAnsi"/>
        </w:rPr>
        <w:fldChar w:fldCharType="end"/>
      </w:r>
      <w:bookmarkEnd w:id="8"/>
    </w:p>
    <w:p w14:paraId="3904A27F" w14:textId="77777777" w:rsidR="00F30877" w:rsidRPr="00154902" w:rsidRDefault="00F30877" w:rsidP="00F30877">
      <w:pPr>
        <w:pStyle w:val="BodyText"/>
        <w:rPr>
          <w:rFonts w:cstheme="minorHAnsi"/>
        </w:rPr>
      </w:pPr>
    </w:p>
    <w:p w14:paraId="01DAC2B9" w14:textId="07162C5A" w:rsidR="00F30877" w:rsidRPr="00154902" w:rsidRDefault="00F30877" w:rsidP="00F30877">
      <w:pPr>
        <w:pStyle w:val="BodyText"/>
        <w:rPr>
          <w:rFonts w:cstheme="minorHAnsi"/>
        </w:rPr>
      </w:pPr>
      <w:r w:rsidRPr="00154902">
        <w:rPr>
          <w:rFonts w:cstheme="minorHAnsi"/>
        </w:rPr>
        <w:t xml:space="preserve">By signing below, we acknowledge and agree to the terms of </w:t>
      </w:r>
      <w:r>
        <w:rPr>
          <w:rFonts w:cstheme="minorHAnsi"/>
        </w:rPr>
        <w:t xml:space="preserve">this </w:t>
      </w:r>
      <w:r w:rsidR="00FE1AE6">
        <w:rPr>
          <w:rFonts w:cstheme="minorHAnsi"/>
        </w:rPr>
        <w:t>Covid</w:t>
      </w:r>
      <w:r>
        <w:rPr>
          <w:rFonts w:cstheme="minorHAnsi"/>
        </w:rPr>
        <w:t xml:space="preserve">-19 </w:t>
      </w:r>
      <w:r w:rsidR="00205C5C">
        <w:rPr>
          <w:rFonts w:cstheme="minorHAnsi"/>
        </w:rPr>
        <w:t>Site Closure Supplemental Agreement</w:t>
      </w:r>
      <w:r w:rsidRPr="00154902">
        <w:rPr>
          <w:rFonts w:cstheme="minorHAnsi"/>
        </w:rPr>
        <w:t>.</w:t>
      </w:r>
    </w:p>
    <w:p w14:paraId="406CEBDA" w14:textId="77777777" w:rsidR="00F30877" w:rsidRPr="00154902" w:rsidRDefault="00F30877" w:rsidP="00F30877">
      <w:pPr>
        <w:pStyle w:val="BodyText"/>
        <w:spacing w:after="0"/>
        <w:rPr>
          <w:rFonts w:cstheme="minorHAnsi"/>
        </w:rPr>
      </w:pPr>
    </w:p>
    <w:p w14:paraId="2DA0F054" w14:textId="77777777" w:rsidR="00F30877" w:rsidRPr="00154902" w:rsidRDefault="00F30877" w:rsidP="00F30877">
      <w:pPr>
        <w:pStyle w:val="BodyText"/>
        <w:spacing w:after="0"/>
        <w:rPr>
          <w:rFonts w:cstheme="minorHAnsi"/>
        </w:rPr>
      </w:pPr>
    </w:p>
    <w:p w14:paraId="123080BD" w14:textId="77777777" w:rsidR="00F30877" w:rsidRPr="00154902" w:rsidRDefault="00F30877" w:rsidP="00F30877">
      <w:pPr>
        <w:pStyle w:val="BodyText"/>
        <w:spacing w:after="0"/>
        <w:rPr>
          <w:rFonts w:cstheme="minorHAnsi"/>
        </w:rPr>
      </w:pPr>
    </w:p>
    <w:p w14:paraId="69C78B4E" w14:textId="77777777" w:rsidR="00F30877" w:rsidRPr="00154902" w:rsidRDefault="00F30877" w:rsidP="00F30877">
      <w:pPr>
        <w:pStyle w:val="BodyText"/>
        <w:spacing w:after="0"/>
        <w:rPr>
          <w:rFonts w:cstheme="minorHAnsi"/>
        </w:rPr>
      </w:pPr>
    </w:p>
    <w:p w14:paraId="27381577" w14:textId="77777777" w:rsidR="00F30877" w:rsidRPr="00154902" w:rsidRDefault="00F30877" w:rsidP="00F30877">
      <w:pPr>
        <w:pStyle w:val="BodyText"/>
        <w:spacing w:after="0"/>
        <w:rPr>
          <w:rFonts w:cstheme="minorHAnsi"/>
        </w:rPr>
      </w:pPr>
    </w:p>
    <w:p w14:paraId="2D9C3FD0" w14:textId="77777777" w:rsidR="00F30877" w:rsidRPr="00154902" w:rsidRDefault="00F30877" w:rsidP="00F30877">
      <w:pPr>
        <w:pStyle w:val="BodyText"/>
        <w:spacing w:after="0"/>
        <w:rPr>
          <w:rFonts w:cstheme="minorHAnsi"/>
        </w:rPr>
      </w:pPr>
    </w:p>
    <w:p w14:paraId="5E48D046" w14:textId="77777777" w:rsidR="00F30877" w:rsidRPr="00154902" w:rsidRDefault="00F30877" w:rsidP="00F30877">
      <w:pPr>
        <w:pStyle w:val="BodyText"/>
        <w:spacing w:after="0"/>
        <w:rPr>
          <w:rFonts w:cstheme="minorHAnsi"/>
        </w:rPr>
      </w:pPr>
      <w:r w:rsidRPr="00154902">
        <w:rPr>
          <w:rFonts w:cstheme="minorHAnsi"/>
        </w:rPr>
        <w:t>_____________________</w:t>
      </w:r>
    </w:p>
    <w:p w14:paraId="2A6AF2BC" w14:textId="77777777" w:rsidR="00F30877" w:rsidRPr="00154902" w:rsidRDefault="00F30877" w:rsidP="00F30877">
      <w:pPr>
        <w:pStyle w:val="BodyText"/>
        <w:spacing w:after="0"/>
        <w:rPr>
          <w:rFonts w:cstheme="minorHAnsi"/>
        </w:rPr>
      </w:pPr>
    </w:p>
    <w:p w14:paraId="63EEDFF3" w14:textId="77777777" w:rsidR="00F30877" w:rsidRPr="00154902" w:rsidRDefault="00F30877" w:rsidP="00F30877">
      <w:pPr>
        <w:pStyle w:val="BodyText"/>
        <w:spacing w:after="0"/>
        <w:jc w:val="left"/>
        <w:rPr>
          <w:rFonts w:cstheme="minorHAnsi"/>
        </w:rPr>
      </w:pPr>
      <w:r w:rsidRPr="00154902">
        <w:rPr>
          <w:rFonts w:cstheme="minorHAnsi"/>
        </w:rPr>
        <w:t xml:space="preserve">for and on behalf of </w:t>
      </w:r>
      <w:r w:rsidRPr="00154902">
        <w:rPr>
          <w:rFonts w:cstheme="minorHAnsi"/>
        </w:rPr>
        <w:fldChar w:fldCharType="begin">
          <w:ffData>
            <w:name w:val="Text15"/>
            <w:enabled/>
            <w:calcOnExit w:val="0"/>
            <w:textInput>
              <w:default w:val="[note to Employer: insert name of Contractor]"/>
            </w:textInput>
          </w:ffData>
        </w:fldChar>
      </w:r>
      <w:bookmarkStart w:id="9" w:name="Text15"/>
      <w:r w:rsidRPr="00154902">
        <w:rPr>
          <w:rFonts w:cstheme="minorHAnsi"/>
        </w:rPr>
        <w:instrText xml:space="preserve"> FORMTEXT </w:instrText>
      </w:r>
      <w:r w:rsidRPr="00154902">
        <w:rPr>
          <w:rFonts w:cstheme="minorHAnsi"/>
        </w:rPr>
      </w:r>
      <w:r w:rsidRPr="00154902">
        <w:rPr>
          <w:rFonts w:cstheme="minorHAnsi"/>
        </w:rPr>
        <w:fldChar w:fldCharType="separate"/>
      </w:r>
      <w:r w:rsidRPr="00154902">
        <w:rPr>
          <w:rFonts w:cstheme="minorHAnsi"/>
          <w:noProof/>
        </w:rPr>
        <w:t>[note to Employer: insert name of Contractor]</w:t>
      </w:r>
      <w:r w:rsidRPr="00154902">
        <w:rPr>
          <w:rFonts w:cstheme="minorHAnsi"/>
        </w:rPr>
        <w:fldChar w:fldCharType="end"/>
      </w:r>
      <w:bookmarkEnd w:id="9"/>
      <w:r w:rsidRPr="00154902">
        <w:rPr>
          <w:rFonts w:cstheme="minorHAnsi"/>
          <w:b/>
        </w:rPr>
        <w:t>.</w:t>
      </w:r>
    </w:p>
    <w:p w14:paraId="5E125C52" w14:textId="77777777" w:rsidR="00F30877" w:rsidRPr="00154902" w:rsidRDefault="00F30877" w:rsidP="00F30877">
      <w:pPr>
        <w:pStyle w:val="BodyText"/>
        <w:spacing w:after="0"/>
        <w:jc w:val="left"/>
        <w:rPr>
          <w:rFonts w:cstheme="minorHAnsi"/>
          <w:b/>
        </w:rPr>
      </w:pPr>
    </w:p>
    <w:p w14:paraId="016C96FA" w14:textId="77777777" w:rsidR="00F30877" w:rsidRPr="00154902" w:rsidRDefault="00F30877" w:rsidP="00F30877">
      <w:pPr>
        <w:pStyle w:val="BodyText"/>
        <w:spacing w:after="0"/>
        <w:jc w:val="left"/>
        <w:rPr>
          <w:rFonts w:cstheme="minorHAnsi"/>
          <w:b/>
        </w:rPr>
      </w:pPr>
    </w:p>
    <w:p w14:paraId="3DE8987D" w14:textId="77777777" w:rsidR="00F30877" w:rsidRPr="00154902" w:rsidRDefault="00F30877" w:rsidP="00F30877">
      <w:pPr>
        <w:pStyle w:val="BodyText"/>
        <w:spacing w:after="0"/>
        <w:jc w:val="left"/>
        <w:rPr>
          <w:rFonts w:cstheme="minorHAnsi"/>
          <w:b/>
        </w:rPr>
      </w:pPr>
      <w:r w:rsidRPr="00154902">
        <w:rPr>
          <w:rFonts w:cstheme="minorHAnsi"/>
          <w:b/>
        </w:rPr>
        <w:t xml:space="preserve">NAME: </w:t>
      </w:r>
    </w:p>
    <w:p w14:paraId="1F2EB893" w14:textId="77777777" w:rsidR="00F30877" w:rsidRPr="00154902" w:rsidRDefault="00F30877" w:rsidP="00F30877">
      <w:pPr>
        <w:pStyle w:val="BodyText"/>
        <w:spacing w:after="0"/>
        <w:jc w:val="left"/>
        <w:rPr>
          <w:rFonts w:cstheme="minorHAnsi"/>
          <w:b/>
        </w:rPr>
      </w:pPr>
    </w:p>
    <w:p w14:paraId="5E6B9114" w14:textId="77777777" w:rsidR="00F30877" w:rsidRPr="00154902" w:rsidRDefault="00F30877" w:rsidP="00F30877">
      <w:pPr>
        <w:pStyle w:val="BodyText"/>
        <w:spacing w:after="0"/>
        <w:jc w:val="left"/>
        <w:rPr>
          <w:rFonts w:cstheme="minorHAnsi"/>
          <w:b/>
        </w:rPr>
      </w:pPr>
    </w:p>
    <w:p w14:paraId="5FA99683" w14:textId="77777777" w:rsidR="00F30877" w:rsidRPr="00154902" w:rsidRDefault="00F30877" w:rsidP="00F30877">
      <w:pPr>
        <w:pStyle w:val="BodyText"/>
        <w:spacing w:after="0"/>
        <w:jc w:val="left"/>
        <w:rPr>
          <w:rFonts w:cstheme="minorHAnsi"/>
          <w:b/>
        </w:rPr>
      </w:pPr>
    </w:p>
    <w:p w14:paraId="08000F29" w14:textId="77777777" w:rsidR="00F30877" w:rsidRPr="00154902" w:rsidRDefault="00F30877" w:rsidP="00F30877">
      <w:pPr>
        <w:pStyle w:val="BodyText"/>
        <w:spacing w:after="0"/>
        <w:jc w:val="left"/>
        <w:rPr>
          <w:rFonts w:cstheme="minorHAnsi"/>
          <w:b/>
        </w:rPr>
      </w:pPr>
      <w:r w:rsidRPr="00154902">
        <w:rPr>
          <w:rFonts w:cstheme="minorHAnsi"/>
          <w:b/>
        </w:rPr>
        <w:t>TITLE:</w:t>
      </w:r>
    </w:p>
    <w:p w14:paraId="05525D22" w14:textId="77777777" w:rsidR="00F30877" w:rsidRPr="00154902" w:rsidRDefault="00F30877" w:rsidP="00F30877">
      <w:pPr>
        <w:rPr>
          <w:rFonts w:cstheme="minorHAnsi"/>
          <w:szCs w:val="20"/>
          <w:lang w:eastAsia="en-US"/>
        </w:rPr>
        <w:sectPr w:rsidR="00F30877" w:rsidRPr="00154902" w:rsidSect="00BA7A40">
          <w:type w:val="continuous"/>
          <w:pgSz w:w="11906" w:h="16838" w:code="9"/>
          <w:pgMar w:top="1701" w:right="1440" w:bottom="1440" w:left="1440" w:header="964" w:footer="709" w:gutter="0"/>
          <w:cols w:space="708"/>
          <w:titlePg/>
          <w:docGrid w:linePitch="360"/>
        </w:sectPr>
      </w:pPr>
    </w:p>
    <w:p w14:paraId="43CB8E89" w14:textId="5ED592DE" w:rsidR="00F30877" w:rsidRDefault="00F30877" w:rsidP="00F30877">
      <w:pPr>
        <w:jc w:val="center"/>
        <w:rPr>
          <w:rFonts w:cs="Calibri"/>
          <w:b/>
          <w:szCs w:val="20"/>
        </w:rPr>
      </w:pPr>
      <w:r w:rsidRPr="00154902">
        <w:rPr>
          <w:rFonts w:cs="Calibri"/>
          <w:b/>
          <w:szCs w:val="20"/>
        </w:rPr>
        <w:t xml:space="preserve">APPENDIX ONE: </w:t>
      </w:r>
      <w:r w:rsidR="00FE1AE6">
        <w:rPr>
          <w:rFonts w:cs="Calibri"/>
          <w:b/>
          <w:szCs w:val="20"/>
        </w:rPr>
        <w:t>C</w:t>
      </w:r>
      <w:r w:rsidR="000A0932">
        <w:rPr>
          <w:rFonts w:cs="Calibri"/>
          <w:b/>
          <w:szCs w:val="20"/>
        </w:rPr>
        <w:t>OVID</w:t>
      </w:r>
      <w:r w:rsidRPr="00154902">
        <w:rPr>
          <w:rFonts w:cs="Calibri"/>
          <w:b/>
          <w:szCs w:val="20"/>
        </w:rPr>
        <w:t xml:space="preserve"> </w:t>
      </w:r>
      <w:r>
        <w:rPr>
          <w:rFonts w:cs="Calibri"/>
          <w:b/>
          <w:szCs w:val="20"/>
        </w:rPr>
        <w:t xml:space="preserve">CLOSURE COSTS </w:t>
      </w:r>
      <w:r w:rsidRPr="00154902">
        <w:rPr>
          <w:rFonts w:cs="Calibri"/>
          <w:b/>
          <w:szCs w:val="20"/>
        </w:rPr>
        <w:t>NOTICE</w:t>
      </w:r>
    </w:p>
    <w:p w14:paraId="7327E58C" w14:textId="77777777" w:rsidR="00F30877" w:rsidRDefault="00F30877" w:rsidP="00F30877">
      <w:pPr>
        <w:jc w:val="center"/>
        <w:rPr>
          <w:rFonts w:cs="Calibri"/>
          <w:b/>
          <w:szCs w:val="20"/>
        </w:rPr>
      </w:pPr>
    </w:p>
    <w:p w14:paraId="5C9E2C83" w14:textId="77777777" w:rsidR="00F30877" w:rsidRPr="00154902" w:rsidRDefault="00F30877" w:rsidP="00F30877">
      <w:pPr>
        <w:jc w:val="center"/>
        <w:rPr>
          <w:rFonts w:cs="Calibri"/>
          <w:b/>
          <w:szCs w:val="20"/>
        </w:rPr>
      </w:pPr>
      <w:r w:rsidRPr="00E308B2">
        <w:rPr>
          <w:rFonts w:cs="Calibri"/>
          <w:b/>
          <w:szCs w:val="20"/>
        </w:rPr>
        <w:t>[On the headed notepaper of the Employer's Representative]</w:t>
      </w:r>
    </w:p>
    <w:p w14:paraId="3B1E72C9" w14:textId="77777777" w:rsidR="00F30877" w:rsidRPr="00154902" w:rsidRDefault="00F30877" w:rsidP="00F30877">
      <w:pPr>
        <w:jc w:val="left"/>
        <w:rPr>
          <w:rFonts w:cs="Calibri"/>
          <w:b/>
          <w:szCs w:val="20"/>
        </w:rPr>
      </w:pPr>
      <w:r w:rsidRPr="00154902">
        <w:rPr>
          <w:rFonts w:cs="Calibri"/>
          <w:b/>
          <w:szCs w:val="20"/>
        </w:rPr>
        <w:t>To each of:</w:t>
      </w:r>
    </w:p>
    <w:p w14:paraId="1A2650A7" w14:textId="77777777" w:rsidR="00F30877" w:rsidRPr="00154902" w:rsidRDefault="00F30877" w:rsidP="00F30877">
      <w:pPr>
        <w:jc w:val="left"/>
        <w:rPr>
          <w:rFonts w:cs="Calibri"/>
          <w:b/>
          <w:szCs w:val="20"/>
        </w:rPr>
      </w:pPr>
    </w:p>
    <w:p w14:paraId="4AF0E305" w14:textId="77777777" w:rsidR="00F30877" w:rsidRPr="00154902" w:rsidRDefault="00F30877" w:rsidP="00F30877">
      <w:pPr>
        <w:jc w:val="left"/>
        <w:rPr>
          <w:rFonts w:cs="Calibri"/>
          <w:szCs w:val="20"/>
        </w:rPr>
      </w:pPr>
      <w:r w:rsidRPr="00154902">
        <w:rPr>
          <w:rFonts w:cs="Calibri"/>
          <w:szCs w:val="20"/>
        </w:rPr>
        <w:t xml:space="preserve">the </w:t>
      </w:r>
      <w:r w:rsidRPr="00154902">
        <w:rPr>
          <w:rFonts w:cs="Calibri"/>
          <w:b/>
          <w:szCs w:val="20"/>
        </w:rPr>
        <w:t>Employer:</w:t>
      </w:r>
      <w:r w:rsidRPr="00154902">
        <w:rPr>
          <w:szCs w:val="20"/>
        </w:rPr>
        <w:t xml:space="preserve"> </w:t>
      </w:r>
      <w:r w:rsidRPr="00154902">
        <w:rPr>
          <w:rFonts w:cs="Calibri"/>
          <w:szCs w:val="20"/>
        </w:rPr>
        <w:t>[Insert name and address of Employer</w:t>
      </w:r>
      <w:r w:rsidRPr="00154902">
        <w:rPr>
          <w:rFonts w:cs="Calibri"/>
          <w:b/>
          <w:szCs w:val="20"/>
        </w:rPr>
        <w:t>]</w:t>
      </w:r>
      <w:r w:rsidRPr="00154902">
        <w:rPr>
          <w:rFonts w:cs="Calibri"/>
          <w:szCs w:val="20"/>
        </w:rPr>
        <w:t xml:space="preserve">; and </w:t>
      </w:r>
    </w:p>
    <w:p w14:paraId="1642142E" w14:textId="77777777" w:rsidR="00F30877" w:rsidRPr="00154902" w:rsidRDefault="00F30877" w:rsidP="00F30877">
      <w:pPr>
        <w:jc w:val="left"/>
        <w:rPr>
          <w:rFonts w:cs="Calibri"/>
          <w:szCs w:val="20"/>
        </w:rPr>
      </w:pPr>
    </w:p>
    <w:p w14:paraId="000CE8A1" w14:textId="77777777" w:rsidR="00F30877" w:rsidRPr="00154902" w:rsidRDefault="00F30877" w:rsidP="00F30877">
      <w:pPr>
        <w:jc w:val="left"/>
        <w:rPr>
          <w:rFonts w:cs="Calibri"/>
          <w:szCs w:val="20"/>
        </w:rPr>
      </w:pPr>
      <w:r w:rsidRPr="00154902">
        <w:rPr>
          <w:rFonts w:cs="Calibri"/>
          <w:szCs w:val="20"/>
        </w:rPr>
        <w:t xml:space="preserve">the </w:t>
      </w:r>
      <w:r w:rsidRPr="00154902">
        <w:rPr>
          <w:rFonts w:cs="Calibri"/>
          <w:b/>
          <w:szCs w:val="20"/>
        </w:rPr>
        <w:t>Contractor:</w:t>
      </w:r>
      <w:r w:rsidRPr="00154902">
        <w:rPr>
          <w:rFonts w:cs="Calibri"/>
          <w:szCs w:val="20"/>
        </w:rPr>
        <w:t xml:space="preserve"> [Insert name and address of Contractor]</w:t>
      </w:r>
    </w:p>
    <w:p w14:paraId="0A4519A5" w14:textId="77777777" w:rsidR="00F30877" w:rsidRPr="00154902" w:rsidRDefault="00F30877" w:rsidP="00F30877">
      <w:pPr>
        <w:jc w:val="left"/>
        <w:rPr>
          <w:rFonts w:cs="Calibri"/>
          <w:szCs w:val="20"/>
        </w:rPr>
      </w:pPr>
    </w:p>
    <w:p w14:paraId="17F5886A" w14:textId="77777777" w:rsidR="00F30877" w:rsidRPr="00154902" w:rsidRDefault="00F30877" w:rsidP="00F30877">
      <w:pPr>
        <w:jc w:val="left"/>
        <w:rPr>
          <w:rFonts w:cs="Calibri"/>
          <w:szCs w:val="20"/>
        </w:rPr>
      </w:pPr>
      <w:r w:rsidRPr="00154902">
        <w:rPr>
          <w:rFonts w:cs="Calibri"/>
          <w:b/>
          <w:szCs w:val="20"/>
        </w:rPr>
        <w:t>Project:</w:t>
      </w:r>
      <w:r w:rsidRPr="00154902">
        <w:rPr>
          <w:rFonts w:cs="Calibri"/>
          <w:szCs w:val="20"/>
        </w:rPr>
        <w:t xml:space="preserve"> [Insert project description]</w:t>
      </w:r>
    </w:p>
    <w:p w14:paraId="417F17DA" w14:textId="77777777" w:rsidR="00F30877" w:rsidRPr="00154902" w:rsidRDefault="00F30877" w:rsidP="00F30877">
      <w:pPr>
        <w:jc w:val="left"/>
        <w:rPr>
          <w:rFonts w:cs="Calibri"/>
          <w:szCs w:val="20"/>
        </w:rPr>
      </w:pPr>
    </w:p>
    <w:p w14:paraId="43C2E992" w14:textId="77777777" w:rsidR="00F30877" w:rsidRPr="00154902" w:rsidRDefault="00F30877" w:rsidP="00F30877">
      <w:pPr>
        <w:jc w:val="left"/>
        <w:rPr>
          <w:rFonts w:cs="Calibri"/>
          <w:szCs w:val="20"/>
        </w:rPr>
      </w:pPr>
      <w:r w:rsidRPr="00154902">
        <w:rPr>
          <w:rFonts w:cs="Calibri"/>
          <w:b/>
          <w:szCs w:val="20"/>
        </w:rPr>
        <w:t>Contrac</w:t>
      </w:r>
      <w:r w:rsidRPr="00154902">
        <w:rPr>
          <w:rFonts w:cs="Calibri"/>
          <w:szCs w:val="20"/>
        </w:rPr>
        <w:t>t: [Insert date of Contract]</w:t>
      </w:r>
    </w:p>
    <w:p w14:paraId="27875278" w14:textId="77777777" w:rsidR="00F30877" w:rsidRPr="00154902" w:rsidRDefault="00F30877" w:rsidP="00F30877">
      <w:pPr>
        <w:jc w:val="left"/>
        <w:rPr>
          <w:rFonts w:cs="Calibri"/>
          <w:szCs w:val="20"/>
        </w:rPr>
      </w:pPr>
    </w:p>
    <w:p w14:paraId="22D0CEB4" w14:textId="77777777" w:rsidR="00F30877" w:rsidRPr="00154902" w:rsidRDefault="00F30877" w:rsidP="00F30877">
      <w:pPr>
        <w:jc w:val="left"/>
        <w:rPr>
          <w:rFonts w:cs="Calibri"/>
          <w:szCs w:val="20"/>
        </w:rPr>
      </w:pPr>
      <w:r w:rsidRPr="00154902">
        <w:rPr>
          <w:rFonts w:cs="Calibri"/>
          <w:b/>
          <w:szCs w:val="20"/>
        </w:rPr>
        <w:t>Date</w:t>
      </w:r>
      <w:r w:rsidRPr="00154902">
        <w:rPr>
          <w:rFonts w:cs="Calibri"/>
          <w:szCs w:val="20"/>
        </w:rPr>
        <w:t xml:space="preserve"> of this </w:t>
      </w:r>
      <w:r w:rsidRPr="00E308B2">
        <w:rPr>
          <w:rFonts w:cs="Calibri"/>
          <w:szCs w:val="20"/>
        </w:rPr>
        <w:t>Covid Closure Costs Notice</w:t>
      </w:r>
      <w:r w:rsidRPr="00154902">
        <w:rPr>
          <w:rFonts w:cs="Calibri"/>
          <w:szCs w:val="20"/>
        </w:rPr>
        <w:t>: [Insert date]</w:t>
      </w:r>
    </w:p>
    <w:p w14:paraId="3F968557" w14:textId="77777777" w:rsidR="00F30877" w:rsidRPr="00154902" w:rsidRDefault="00F30877" w:rsidP="00F30877">
      <w:pPr>
        <w:jc w:val="left"/>
        <w:rPr>
          <w:rFonts w:cs="Calibri"/>
          <w:szCs w:val="20"/>
        </w:rPr>
      </w:pPr>
    </w:p>
    <w:p w14:paraId="0C862C0E" w14:textId="0952A3FF" w:rsidR="00F30877" w:rsidRDefault="00F30877" w:rsidP="00F30877">
      <w:pPr>
        <w:rPr>
          <w:rFonts w:cs="Calibri"/>
          <w:szCs w:val="20"/>
        </w:rPr>
      </w:pPr>
      <w:r w:rsidRPr="00154902">
        <w:rPr>
          <w:rFonts w:cs="Calibri"/>
          <w:szCs w:val="20"/>
        </w:rPr>
        <w:t xml:space="preserve">This is a </w:t>
      </w:r>
      <w:r w:rsidR="00FE1AE6">
        <w:rPr>
          <w:rFonts w:cs="Calibri"/>
          <w:b/>
          <w:szCs w:val="20"/>
        </w:rPr>
        <w:t>C</w:t>
      </w:r>
      <w:r w:rsidR="000A0932">
        <w:rPr>
          <w:rFonts w:cs="Calibri"/>
          <w:b/>
          <w:szCs w:val="20"/>
        </w:rPr>
        <w:t>OVID</w:t>
      </w:r>
      <w:r w:rsidRPr="00154902">
        <w:rPr>
          <w:rFonts w:cs="Calibri"/>
          <w:b/>
          <w:szCs w:val="20"/>
        </w:rPr>
        <w:t xml:space="preserve"> </w:t>
      </w:r>
      <w:r>
        <w:rPr>
          <w:rFonts w:cs="Calibri"/>
          <w:b/>
          <w:szCs w:val="20"/>
        </w:rPr>
        <w:t xml:space="preserve">CLOSURE COSTS </w:t>
      </w:r>
      <w:r w:rsidRPr="00154902">
        <w:rPr>
          <w:rFonts w:cs="Calibri"/>
          <w:b/>
          <w:szCs w:val="20"/>
        </w:rPr>
        <w:t>NOTICE</w:t>
      </w:r>
      <w:r w:rsidRPr="00154902">
        <w:rPr>
          <w:rFonts w:cs="Calibri"/>
          <w:szCs w:val="20"/>
        </w:rPr>
        <w:t xml:space="preserve"> issued in accordance with, and subject to, the </w:t>
      </w:r>
      <w:r>
        <w:rPr>
          <w:rFonts w:cs="Calibri"/>
          <w:szCs w:val="20"/>
        </w:rPr>
        <w:t xml:space="preserve">Covid-19 </w:t>
      </w:r>
      <w:r w:rsidR="00205C5C">
        <w:rPr>
          <w:rFonts w:cs="Calibri"/>
          <w:szCs w:val="20"/>
        </w:rPr>
        <w:t>Site Closure Supplemental Agreement</w:t>
      </w:r>
      <w:r w:rsidRPr="00154902">
        <w:rPr>
          <w:rFonts w:cs="Calibri"/>
          <w:szCs w:val="20"/>
        </w:rPr>
        <w:t xml:space="preserve"> </w:t>
      </w:r>
      <w:r w:rsidR="00C2023A">
        <w:rPr>
          <w:rFonts w:cs="Calibri"/>
          <w:szCs w:val="20"/>
        </w:rPr>
        <w:t xml:space="preserve">for Contracts Made Before 14 April 2020 </w:t>
      </w:r>
      <w:r w:rsidR="00976570">
        <w:rPr>
          <w:rFonts w:cs="Calibri"/>
          <w:szCs w:val="20"/>
        </w:rPr>
        <w:t xml:space="preserve">dated </w:t>
      </w:r>
      <w:r w:rsidR="00976570" w:rsidRPr="00154902">
        <w:rPr>
          <w:rFonts w:cs="Calibri"/>
          <w:szCs w:val="20"/>
        </w:rPr>
        <w:t>[Insert date]</w:t>
      </w:r>
      <w:r w:rsidR="00976570">
        <w:rPr>
          <w:rFonts w:cstheme="minorHAnsi"/>
        </w:rPr>
        <w:t xml:space="preserve"> </w:t>
      </w:r>
      <w:r w:rsidRPr="00154902">
        <w:rPr>
          <w:rFonts w:cs="Calibri"/>
          <w:szCs w:val="20"/>
        </w:rPr>
        <w:t>in respect of the</w:t>
      </w:r>
      <w:r>
        <w:rPr>
          <w:rFonts w:cs="Calibri"/>
          <w:szCs w:val="20"/>
        </w:rPr>
        <w:t xml:space="preserve"> period stated below (falling within the Relevant Closure Period)</w:t>
      </w:r>
    </w:p>
    <w:p w14:paraId="1254D993" w14:textId="77777777" w:rsidR="00F30877" w:rsidRPr="00154902" w:rsidRDefault="00F30877" w:rsidP="00F30877">
      <w:pPr>
        <w:jc w:val="left"/>
        <w:rPr>
          <w:rFonts w:cs="Calibri"/>
          <w:szCs w:val="20"/>
          <w:lang w:eastAsia="en-US"/>
        </w:rPr>
      </w:pPr>
    </w:p>
    <w:p w14:paraId="5C2B90A0" w14:textId="77777777" w:rsidR="00F30877" w:rsidRPr="00E55D3A" w:rsidRDefault="00F30877" w:rsidP="00F30877">
      <w:pPr>
        <w:spacing w:after="240"/>
        <w:ind w:left="720"/>
        <w:rPr>
          <w:rFonts w:cs="Calibri"/>
          <w:szCs w:val="20"/>
          <w:lang w:eastAsia="en-US"/>
        </w:rPr>
      </w:pPr>
      <w:r w:rsidRPr="00E55D3A">
        <w:rPr>
          <w:rFonts w:ascii="Calibri" w:hAnsi="Calibri" w:cs="Calibri"/>
          <w:szCs w:val="20"/>
          <w:lang w:eastAsia="en-US"/>
        </w:rPr>
        <w:t>[</w:t>
      </w:r>
      <w:r w:rsidRPr="00E55D3A">
        <w:rPr>
          <w:rFonts w:cs="Calibri"/>
          <w:szCs w:val="20"/>
          <w:lang w:eastAsia="en-US"/>
        </w:rPr>
        <w:t>Insert date of first day of period covered by the Notice] and [insert date of last day of period covered by the Notice]</w:t>
      </w:r>
    </w:p>
    <w:p w14:paraId="0E583B1F" w14:textId="77777777" w:rsidR="00F30877" w:rsidRPr="00E55D3A" w:rsidRDefault="00F30877" w:rsidP="00F30877">
      <w:pPr>
        <w:spacing w:after="240"/>
        <w:ind w:left="720"/>
        <w:rPr>
          <w:rFonts w:cs="Calibri"/>
          <w:szCs w:val="20"/>
          <w:lang w:eastAsia="en-US"/>
        </w:rPr>
      </w:pPr>
      <w:r w:rsidRPr="00E55D3A">
        <w:rPr>
          <w:rFonts w:cs="Calibri"/>
          <w:szCs w:val="20"/>
          <w:lang w:eastAsia="en-US"/>
        </w:rPr>
        <w:t>[OR (Note to ER: delete preceding or following date range as appropriate)]</w:t>
      </w:r>
    </w:p>
    <w:p w14:paraId="69E0C470" w14:textId="77777777" w:rsidR="00F30877" w:rsidRPr="00E55D3A" w:rsidRDefault="00F30877" w:rsidP="00F30877">
      <w:pPr>
        <w:spacing w:after="240"/>
        <w:ind w:left="720"/>
        <w:rPr>
          <w:rFonts w:cs="Calibri"/>
          <w:szCs w:val="20"/>
          <w:lang w:eastAsia="en-US"/>
        </w:rPr>
      </w:pPr>
      <w:r w:rsidRPr="00E55D3A">
        <w:rPr>
          <w:rFonts w:cs="Calibri"/>
          <w:szCs w:val="20"/>
          <w:lang w:eastAsia="en-US"/>
        </w:rPr>
        <w:t xml:space="preserve"> [Insert date at start of subsequent period covered (Note to ER: the start date of a subsequent period will be the day after the last date of the prior Covid Closure Costs Notice)] and [Insert date at end of subsequent period covered] (‘this Period’).</w:t>
      </w:r>
    </w:p>
    <w:p w14:paraId="6EDCF505" w14:textId="77777777" w:rsidR="00F30877" w:rsidRPr="00154902" w:rsidRDefault="00F30877" w:rsidP="00F30877">
      <w:pPr>
        <w:spacing w:after="240"/>
        <w:rPr>
          <w:rFonts w:cs="Calibri"/>
          <w:szCs w:val="20"/>
          <w:lang w:eastAsia="en-US"/>
        </w:rPr>
      </w:pPr>
      <w:r w:rsidRPr="00154902">
        <w:rPr>
          <w:rFonts w:cs="Calibri"/>
          <w:szCs w:val="20"/>
          <w:lang w:eastAsia="en-US"/>
        </w:rPr>
        <w:t xml:space="preserve">The reasonable, unavoidably incurred and vouched costs due to </w:t>
      </w:r>
      <w:r>
        <w:rPr>
          <w:rFonts w:cs="Calibri"/>
          <w:szCs w:val="20"/>
          <w:lang w:eastAsia="en-US"/>
        </w:rPr>
        <w:t>the closure of the Site</w:t>
      </w:r>
      <w:r w:rsidRPr="00154902">
        <w:rPr>
          <w:rFonts w:cs="Calibri"/>
          <w:szCs w:val="20"/>
          <w:lang w:eastAsia="en-US"/>
        </w:rPr>
        <w:t xml:space="preserve"> </w:t>
      </w:r>
      <w:r>
        <w:rPr>
          <w:rFonts w:cs="Calibri"/>
          <w:szCs w:val="20"/>
          <w:lang w:eastAsia="en-US"/>
        </w:rPr>
        <w:t xml:space="preserve">in this Period </w:t>
      </w:r>
      <w:r w:rsidRPr="00154902">
        <w:rPr>
          <w:rFonts w:cs="Calibri"/>
          <w:szCs w:val="20"/>
          <w:lang w:eastAsia="en-US"/>
        </w:rPr>
        <w:t>has been calculated at €[</w:t>
      </w:r>
      <w:r w:rsidRPr="00E308B2">
        <w:rPr>
          <w:rFonts w:cs="Calibri"/>
          <w:i/>
          <w:szCs w:val="20"/>
          <w:lang w:eastAsia="en-US"/>
        </w:rPr>
        <w:t>Insert figure (if none agreed, insert 'Nil'</w:t>
      </w:r>
      <w:r w:rsidRPr="00154902">
        <w:rPr>
          <w:rFonts w:cs="Calibri"/>
          <w:szCs w:val="20"/>
          <w:lang w:eastAsia="en-US"/>
        </w:rPr>
        <w:t xml:space="preserve">)] and the amount of the </w:t>
      </w:r>
      <w:r w:rsidRPr="00154902">
        <w:rPr>
          <w:rFonts w:cs="Calibri"/>
          <w:b/>
          <w:szCs w:val="20"/>
          <w:lang w:eastAsia="en-US"/>
        </w:rPr>
        <w:t xml:space="preserve">Ex Gratia </w:t>
      </w:r>
      <w:r>
        <w:rPr>
          <w:rFonts w:cs="Calibri"/>
          <w:b/>
          <w:szCs w:val="20"/>
          <w:lang w:eastAsia="en-US"/>
        </w:rPr>
        <w:t xml:space="preserve">Closure </w:t>
      </w:r>
      <w:r w:rsidRPr="00154902">
        <w:rPr>
          <w:rFonts w:cs="Calibri"/>
          <w:b/>
          <w:szCs w:val="20"/>
          <w:lang w:eastAsia="en-US"/>
        </w:rPr>
        <w:t>Payment</w:t>
      </w:r>
      <w:r w:rsidRPr="00154902">
        <w:rPr>
          <w:rFonts w:cs="Calibri"/>
          <w:szCs w:val="20"/>
          <w:lang w:eastAsia="en-US"/>
        </w:rPr>
        <w:t xml:space="preserve"> agreed to be paid by the Employer is €[</w:t>
      </w:r>
      <w:r w:rsidRPr="00E308B2">
        <w:rPr>
          <w:rFonts w:cs="Calibri"/>
          <w:i/>
          <w:szCs w:val="20"/>
          <w:lang w:eastAsia="en-US"/>
        </w:rPr>
        <w:t>Insert figure (if none agreed, insert 'Nil')</w:t>
      </w:r>
      <w:r w:rsidRPr="00154902">
        <w:rPr>
          <w:rFonts w:cs="Calibri"/>
          <w:szCs w:val="20"/>
          <w:lang w:eastAsia="en-US"/>
        </w:rPr>
        <w:t>].</w:t>
      </w:r>
    </w:p>
    <w:p w14:paraId="2DB0B615" w14:textId="77777777" w:rsidR="00F30877" w:rsidRPr="00154902" w:rsidRDefault="00F30877" w:rsidP="00F30877">
      <w:pPr>
        <w:spacing w:after="240"/>
        <w:rPr>
          <w:rFonts w:cs="Calibri"/>
          <w:szCs w:val="20"/>
          <w:lang w:eastAsia="en-US"/>
        </w:rPr>
      </w:pPr>
      <w:r w:rsidRPr="00154902">
        <w:rPr>
          <w:rFonts w:cs="Calibri"/>
          <w:szCs w:val="20"/>
          <w:lang w:eastAsia="en-US"/>
        </w:rPr>
        <w:t xml:space="preserve">The Parties acknowledge that they have not been induced to signify their agreement to this Covid </w:t>
      </w:r>
      <w:r>
        <w:rPr>
          <w:rFonts w:cs="Calibri"/>
          <w:szCs w:val="20"/>
          <w:lang w:eastAsia="en-US"/>
        </w:rPr>
        <w:t xml:space="preserve">Closure Costs </w:t>
      </w:r>
      <w:r w:rsidRPr="00154902">
        <w:rPr>
          <w:rFonts w:cs="Calibri"/>
          <w:szCs w:val="20"/>
          <w:lang w:eastAsia="en-US"/>
        </w:rPr>
        <w:t xml:space="preserve">Notice by any statement or promise except to the extent expressly set out in this Covid </w:t>
      </w:r>
      <w:r>
        <w:rPr>
          <w:rFonts w:cs="Calibri"/>
          <w:szCs w:val="20"/>
          <w:lang w:eastAsia="en-US"/>
        </w:rPr>
        <w:t xml:space="preserve">Closure Costs </w:t>
      </w:r>
      <w:r w:rsidRPr="00154902">
        <w:rPr>
          <w:rFonts w:cs="Calibri"/>
          <w:szCs w:val="20"/>
          <w:lang w:eastAsia="en-US"/>
        </w:rPr>
        <w:t>Notice.</w:t>
      </w:r>
    </w:p>
    <w:p w14:paraId="6F460171" w14:textId="77777777" w:rsidR="00F30877" w:rsidRPr="00154902" w:rsidRDefault="00F30877" w:rsidP="00F30877">
      <w:pPr>
        <w:jc w:val="left"/>
        <w:rPr>
          <w:rFonts w:cs="Calibri"/>
          <w:b/>
          <w:szCs w:val="20"/>
        </w:rPr>
      </w:pPr>
      <w:r w:rsidRPr="00154902">
        <w:rPr>
          <w:rFonts w:cs="Calibri"/>
          <w:b/>
          <w:szCs w:val="20"/>
        </w:rPr>
        <w:t>Signed:________________________________________</w:t>
      </w:r>
    </w:p>
    <w:p w14:paraId="6BB246A2" w14:textId="77777777" w:rsidR="00F30877" w:rsidRPr="00154902" w:rsidRDefault="00F30877" w:rsidP="00F30877">
      <w:pPr>
        <w:jc w:val="left"/>
        <w:rPr>
          <w:rFonts w:cs="Calibri"/>
          <w:b/>
          <w:szCs w:val="20"/>
        </w:rPr>
      </w:pPr>
    </w:p>
    <w:p w14:paraId="314C94FC" w14:textId="77777777" w:rsidR="00F30877" w:rsidRPr="00154902" w:rsidRDefault="00F30877" w:rsidP="00F30877">
      <w:pPr>
        <w:spacing w:after="240"/>
        <w:ind w:left="720"/>
        <w:rPr>
          <w:rFonts w:cs="Calibri"/>
          <w:b/>
          <w:szCs w:val="20"/>
          <w:lang w:eastAsia="en-US"/>
        </w:rPr>
      </w:pPr>
      <w:r w:rsidRPr="00154902">
        <w:rPr>
          <w:rFonts w:cs="Calibri"/>
          <w:b/>
          <w:szCs w:val="20"/>
          <w:lang w:eastAsia="en-US"/>
        </w:rPr>
        <w:t>EMPLOYER’S REPRESENTATIVE</w:t>
      </w:r>
    </w:p>
    <w:p w14:paraId="61FC632F" w14:textId="77777777" w:rsidR="00F30877" w:rsidRPr="00154902" w:rsidRDefault="00F30877" w:rsidP="00F30877">
      <w:pPr>
        <w:jc w:val="left"/>
        <w:rPr>
          <w:rFonts w:cs="Calibri"/>
          <w:szCs w:val="20"/>
        </w:rPr>
      </w:pPr>
      <w:r w:rsidRPr="00154902">
        <w:rPr>
          <w:rFonts w:cs="Calibri"/>
          <w:b/>
          <w:szCs w:val="20"/>
        </w:rPr>
        <w:t xml:space="preserve">By signing below, you acknowledge and agree to the terms of this Covid </w:t>
      </w:r>
      <w:r>
        <w:rPr>
          <w:rFonts w:cs="Calibri"/>
          <w:b/>
          <w:szCs w:val="20"/>
        </w:rPr>
        <w:t xml:space="preserve">Closure Costs </w:t>
      </w:r>
      <w:r w:rsidRPr="00154902">
        <w:rPr>
          <w:rFonts w:cs="Calibri"/>
          <w:b/>
          <w:szCs w:val="20"/>
        </w:rPr>
        <w:t>Notice</w:t>
      </w:r>
      <w:r w:rsidRPr="00154902">
        <w:rPr>
          <w:rFonts w:cs="Calibri"/>
          <w:szCs w:val="20"/>
        </w:rPr>
        <w:t>.</w:t>
      </w:r>
    </w:p>
    <w:p w14:paraId="2A75E189" w14:textId="77777777" w:rsidR="00F30877" w:rsidRPr="00154902" w:rsidRDefault="00F30877" w:rsidP="00F30877">
      <w:pPr>
        <w:jc w:val="left"/>
        <w:rPr>
          <w:rFonts w:cs="Calibri"/>
          <w:szCs w:val="20"/>
        </w:rPr>
      </w:pPr>
    </w:p>
    <w:p w14:paraId="075A07FC" w14:textId="77777777" w:rsidR="00F30877" w:rsidRPr="00154902" w:rsidRDefault="00F30877" w:rsidP="00F30877">
      <w:pPr>
        <w:jc w:val="left"/>
        <w:rPr>
          <w:rFonts w:cs="Calibri"/>
          <w:i/>
          <w:szCs w:val="20"/>
        </w:rPr>
      </w:pPr>
      <w:r w:rsidRPr="00154902">
        <w:rPr>
          <w:rFonts w:cs="Calibri"/>
          <w:i/>
          <w:szCs w:val="20"/>
        </w:rPr>
        <w:t>Employer</w:t>
      </w:r>
    </w:p>
    <w:p w14:paraId="23F0FF67" w14:textId="77777777" w:rsidR="00F30877" w:rsidRPr="00154902" w:rsidRDefault="00F30877" w:rsidP="00F30877">
      <w:pPr>
        <w:jc w:val="left"/>
        <w:rPr>
          <w:rFonts w:cs="Calibri"/>
          <w:szCs w:val="20"/>
        </w:rPr>
      </w:pPr>
    </w:p>
    <w:p w14:paraId="6F82D660" w14:textId="77777777" w:rsidR="00F30877" w:rsidRPr="00154902" w:rsidRDefault="00F30877" w:rsidP="00F30877">
      <w:pPr>
        <w:jc w:val="left"/>
        <w:rPr>
          <w:rFonts w:cs="Calibri"/>
          <w:szCs w:val="20"/>
        </w:rPr>
      </w:pPr>
      <w:r w:rsidRPr="00154902">
        <w:rPr>
          <w:rFonts w:cs="Calibri"/>
          <w:szCs w:val="20"/>
        </w:rPr>
        <w:t>_____________________</w:t>
      </w:r>
    </w:p>
    <w:p w14:paraId="0967176A" w14:textId="77777777" w:rsidR="00F30877" w:rsidRPr="00154902" w:rsidRDefault="00F30877" w:rsidP="00F30877">
      <w:pPr>
        <w:jc w:val="left"/>
        <w:rPr>
          <w:rFonts w:cs="Calibri"/>
          <w:b/>
          <w:szCs w:val="20"/>
        </w:rPr>
      </w:pPr>
      <w:r w:rsidRPr="00154902">
        <w:rPr>
          <w:rFonts w:cs="Calibri"/>
          <w:szCs w:val="20"/>
        </w:rPr>
        <w:t>for and on behalf of [Note to ER: insert name of Employer]</w:t>
      </w:r>
    </w:p>
    <w:p w14:paraId="52F9FEC5" w14:textId="77777777" w:rsidR="00F30877" w:rsidRPr="00154902" w:rsidRDefault="00F30877" w:rsidP="00F30877">
      <w:pPr>
        <w:jc w:val="left"/>
        <w:rPr>
          <w:rFonts w:cs="Calibri"/>
          <w:b/>
          <w:szCs w:val="20"/>
          <w:lang w:eastAsia="en-US"/>
        </w:rPr>
      </w:pPr>
    </w:p>
    <w:p w14:paraId="5BAFAD6C" w14:textId="77777777" w:rsidR="00F30877" w:rsidRPr="00154902" w:rsidRDefault="00F30877" w:rsidP="00F30877">
      <w:pPr>
        <w:jc w:val="left"/>
        <w:rPr>
          <w:rFonts w:cs="Calibri"/>
          <w:b/>
          <w:szCs w:val="20"/>
          <w:lang w:eastAsia="en-US"/>
        </w:rPr>
      </w:pPr>
      <w:r w:rsidRPr="00154902">
        <w:rPr>
          <w:rFonts w:cs="Calibri"/>
          <w:b/>
          <w:szCs w:val="20"/>
          <w:lang w:eastAsia="en-US"/>
        </w:rPr>
        <w:t xml:space="preserve">NAME: </w:t>
      </w:r>
    </w:p>
    <w:p w14:paraId="7D9CEA9D" w14:textId="77777777" w:rsidR="00F30877" w:rsidRPr="00154902" w:rsidRDefault="00F30877" w:rsidP="00F30877">
      <w:pPr>
        <w:jc w:val="left"/>
        <w:rPr>
          <w:rFonts w:cs="Calibri"/>
          <w:b/>
          <w:szCs w:val="20"/>
          <w:lang w:eastAsia="en-US"/>
        </w:rPr>
      </w:pPr>
    </w:p>
    <w:p w14:paraId="07E175D6" w14:textId="77777777" w:rsidR="00F30877" w:rsidRPr="00154902" w:rsidRDefault="00F30877" w:rsidP="00F30877">
      <w:pPr>
        <w:jc w:val="left"/>
        <w:rPr>
          <w:rFonts w:cs="Calibri"/>
          <w:b/>
          <w:szCs w:val="20"/>
          <w:lang w:eastAsia="en-US"/>
        </w:rPr>
      </w:pPr>
      <w:r w:rsidRPr="00154902">
        <w:rPr>
          <w:rFonts w:cs="Calibri"/>
          <w:b/>
          <w:szCs w:val="20"/>
          <w:lang w:eastAsia="en-US"/>
        </w:rPr>
        <w:t>TITLE:</w:t>
      </w:r>
    </w:p>
    <w:p w14:paraId="6F723C53" w14:textId="77777777" w:rsidR="00F30877" w:rsidRPr="00154902" w:rsidRDefault="00F30877" w:rsidP="00F30877">
      <w:pPr>
        <w:jc w:val="left"/>
        <w:rPr>
          <w:rFonts w:cs="Calibri"/>
          <w:szCs w:val="20"/>
          <w:lang w:eastAsia="en-US"/>
        </w:rPr>
      </w:pPr>
    </w:p>
    <w:p w14:paraId="0C813517" w14:textId="77777777" w:rsidR="00F30877" w:rsidRPr="00154902" w:rsidRDefault="00F30877" w:rsidP="00F30877">
      <w:pPr>
        <w:spacing w:after="240"/>
        <w:contextualSpacing/>
        <w:rPr>
          <w:rFonts w:cs="Calibri"/>
          <w:b/>
          <w:szCs w:val="20"/>
          <w:lang w:eastAsia="en-US"/>
        </w:rPr>
      </w:pPr>
      <w:r w:rsidRPr="00154902">
        <w:rPr>
          <w:rFonts w:cs="Calibri"/>
          <w:b/>
          <w:szCs w:val="20"/>
          <w:lang w:eastAsia="en-US"/>
        </w:rPr>
        <w:t>DATE:</w:t>
      </w:r>
    </w:p>
    <w:p w14:paraId="53DE6D6D" w14:textId="77777777" w:rsidR="00F30877" w:rsidRPr="00154902" w:rsidRDefault="00F30877" w:rsidP="00F30877">
      <w:pPr>
        <w:contextualSpacing/>
        <w:jc w:val="left"/>
        <w:rPr>
          <w:rFonts w:cs="Calibri"/>
          <w:szCs w:val="20"/>
        </w:rPr>
      </w:pPr>
    </w:p>
    <w:p w14:paraId="1718BFAC" w14:textId="77777777" w:rsidR="00F30877" w:rsidRPr="00154902" w:rsidRDefault="00F30877" w:rsidP="00F30877">
      <w:pPr>
        <w:jc w:val="left"/>
        <w:rPr>
          <w:rFonts w:cs="Calibri"/>
          <w:i/>
          <w:szCs w:val="20"/>
        </w:rPr>
      </w:pPr>
      <w:r w:rsidRPr="00154902">
        <w:rPr>
          <w:rFonts w:cs="Calibri"/>
          <w:i/>
          <w:szCs w:val="20"/>
        </w:rPr>
        <w:t>Contractor</w:t>
      </w:r>
    </w:p>
    <w:p w14:paraId="2B7DF17E" w14:textId="77777777" w:rsidR="00F30877" w:rsidRPr="00154902" w:rsidRDefault="00F30877" w:rsidP="00F30877">
      <w:pPr>
        <w:jc w:val="left"/>
        <w:rPr>
          <w:rFonts w:cs="Calibri"/>
          <w:szCs w:val="20"/>
        </w:rPr>
      </w:pPr>
    </w:p>
    <w:p w14:paraId="19A6379B" w14:textId="77777777" w:rsidR="00F30877" w:rsidRPr="00154902" w:rsidRDefault="00F30877" w:rsidP="00F30877">
      <w:pPr>
        <w:jc w:val="left"/>
        <w:rPr>
          <w:rFonts w:cs="Calibri"/>
          <w:szCs w:val="20"/>
        </w:rPr>
      </w:pPr>
      <w:r w:rsidRPr="00154902">
        <w:rPr>
          <w:rFonts w:cs="Calibri"/>
          <w:szCs w:val="20"/>
        </w:rPr>
        <w:t>____________________</w:t>
      </w:r>
    </w:p>
    <w:p w14:paraId="18AFFE11" w14:textId="77777777" w:rsidR="00F30877" w:rsidRPr="00154902" w:rsidRDefault="00F30877" w:rsidP="00F30877">
      <w:pPr>
        <w:jc w:val="left"/>
        <w:rPr>
          <w:rFonts w:cs="Calibri"/>
          <w:szCs w:val="20"/>
        </w:rPr>
      </w:pPr>
      <w:r w:rsidRPr="00154902">
        <w:rPr>
          <w:rFonts w:cs="Calibri"/>
          <w:szCs w:val="20"/>
        </w:rPr>
        <w:t>for and on behalf of [Note to ER: insert name of Contractor]</w:t>
      </w:r>
    </w:p>
    <w:p w14:paraId="32B293F7" w14:textId="77777777" w:rsidR="00F30877" w:rsidRPr="00154902" w:rsidRDefault="00F30877" w:rsidP="00F30877">
      <w:pPr>
        <w:jc w:val="left"/>
        <w:rPr>
          <w:rFonts w:cs="Calibri"/>
          <w:b/>
          <w:szCs w:val="20"/>
          <w:lang w:eastAsia="en-US"/>
        </w:rPr>
      </w:pPr>
    </w:p>
    <w:p w14:paraId="07E330A4" w14:textId="77777777" w:rsidR="00F30877" w:rsidRPr="00154902" w:rsidRDefault="00F30877" w:rsidP="00F30877">
      <w:pPr>
        <w:jc w:val="left"/>
        <w:rPr>
          <w:rFonts w:cs="Calibri"/>
          <w:b/>
          <w:szCs w:val="20"/>
          <w:lang w:eastAsia="en-US"/>
        </w:rPr>
      </w:pPr>
      <w:r w:rsidRPr="00154902">
        <w:rPr>
          <w:rFonts w:cs="Calibri"/>
          <w:b/>
          <w:szCs w:val="20"/>
          <w:lang w:eastAsia="en-US"/>
        </w:rPr>
        <w:t xml:space="preserve">NAME: </w:t>
      </w:r>
    </w:p>
    <w:p w14:paraId="31CDC91D" w14:textId="77777777" w:rsidR="00F30877" w:rsidRPr="00154902" w:rsidRDefault="00F30877" w:rsidP="00F30877">
      <w:pPr>
        <w:jc w:val="left"/>
        <w:rPr>
          <w:rFonts w:cs="Calibri"/>
          <w:b/>
          <w:szCs w:val="20"/>
          <w:lang w:eastAsia="en-US"/>
        </w:rPr>
      </w:pPr>
    </w:p>
    <w:p w14:paraId="3EA92697" w14:textId="77777777" w:rsidR="00F30877" w:rsidRDefault="00F30877" w:rsidP="00F30877">
      <w:pPr>
        <w:jc w:val="left"/>
        <w:rPr>
          <w:rFonts w:cs="Calibri"/>
          <w:b/>
          <w:szCs w:val="20"/>
          <w:lang w:eastAsia="en-US"/>
        </w:rPr>
      </w:pPr>
      <w:r w:rsidRPr="00154902">
        <w:rPr>
          <w:rFonts w:cs="Calibri"/>
          <w:b/>
          <w:szCs w:val="20"/>
          <w:lang w:eastAsia="en-US"/>
        </w:rPr>
        <w:t>TITLE:</w:t>
      </w:r>
    </w:p>
    <w:p w14:paraId="7A3A4C83" w14:textId="77777777" w:rsidR="00F30877" w:rsidRDefault="00F30877" w:rsidP="00F30877">
      <w:pPr>
        <w:jc w:val="left"/>
        <w:rPr>
          <w:rFonts w:cs="Calibri"/>
          <w:b/>
          <w:szCs w:val="20"/>
          <w:lang w:eastAsia="en-US"/>
        </w:rPr>
      </w:pPr>
    </w:p>
    <w:p w14:paraId="29963FBE" w14:textId="77777777" w:rsidR="00F30877" w:rsidRPr="00154902" w:rsidRDefault="00F30877" w:rsidP="00F30877">
      <w:pPr>
        <w:jc w:val="left"/>
        <w:rPr>
          <w:rFonts w:cstheme="minorHAnsi"/>
          <w:szCs w:val="20"/>
        </w:rPr>
      </w:pPr>
      <w:r>
        <w:rPr>
          <w:rFonts w:cs="Calibri"/>
          <w:b/>
          <w:szCs w:val="20"/>
        </w:rPr>
        <w:t>D</w:t>
      </w:r>
      <w:r w:rsidRPr="00154902">
        <w:rPr>
          <w:rFonts w:cs="Calibri"/>
          <w:b/>
          <w:szCs w:val="20"/>
        </w:rPr>
        <w:t>ATE:</w:t>
      </w:r>
    </w:p>
    <w:p w14:paraId="7F585837" w14:textId="2310BCB3" w:rsidR="00165636" w:rsidRPr="00F30877" w:rsidRDefault="00165636" w:rsidP="00F30877"/>
    <w:sectPr w:rsidR="00165636" w:rsidRPr="00F30877" w:rsidSect="00256BDA">
      <w:headerReference w:type="default" r:id="rId11"/>
      <w:footerReference w:type="default" r:id="rId12"/>
      <w:headerReference w:type="first" r:id="rId13"/>
      <w:footerReference w:type="first" r:id="rId14"/>
      <w:pgSz w:w="11906" w:h="16838" w:code="9"/>
      <w:pgMar w:top="1701"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EBA1F" w14:textId="77777777" w:rsidR="008D5CB7" w:rsidRDefault="008D5CB7">
      <w:r>
        <w:separator/>
      </w:r>
    </w:p>
  </w:endnote>
  <w:endnote w:type="continuationSeparator" w:id="0">
    <w:p w14:paraId="40F0A4D6" w14:textId="77777777" w:rsidR="008D5CB7" w:rsidRDefault="008D5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13437" w14:textId="37767153" w:rsidR="00F30877" w:rsidRPr="00256BDA" w:rsidRDefault="00F71FB4" w:rsidP="00D9485B">
    <w:pPr>
      <w:pStyle w:val="Footer"/>
      <w:rPr>
        <w:rFonts w:asciiTheme="minorHAnsi" w:hAnsiTheme="minorHAnsi" w:cstheme="minorHAnsi"/>
      </w:rPr>
    </w:pPr>
    <w:r>
      <w:rPr>
        <w:rFonts w:asciiTheme="minorHAnsi" w:hAnsiTheme="minorHAnsi" w:cstheme="minorHAnsi"/>
      </w:rPr>
      <w:t>Covid-19 Site Closure Supplemental Agreement | PW-CF</w:t>
    </w:r>
    <w:r w:rsidR="002E6753">
      <w:rPr>
        <w:rFonts w:asciiTheme="minorHAnsi" w:hAnsiTheme="minorHAnsi" w:cstheme="minorHAnsi"/>
      </w:rPr>
      <w:t>7</w:t>
    </w:r>
    <w:r w:rsidR="00F30877" w:rsidRPr="001B0AF8">
      <w:rPr>
        <w:rFonts w:asciiTheme="minorHAnsi" w:hAnsiTheme="minorHAnsi" w:cstheme="minorHAnsi"/>
      </w:rPr>
      <w:tab/>
    </w:r>
    <w:r w:rsidR="00F30877" w:rsidRPr="00256BDA">
      <w:rPr>
        <w:rStyle w:val="PageNumber"/>
        <w:rFonts w:asciiTheme="minorHAnsi" w:hAnsiTheme="minorHAnsi" w:cstheme="minorHAnsi"/>
      </w:rPr>
      <w:fldChar w:fldCharType="begin"/>
    </w:r>
    <w:r w:rsidR="00F30877" w:rsidRPr="00256BDA">
      <w:rPr>
        <w:rStyle w:val="PageNumber"/>
        <w:rFonts w:asciiTheme="minorHAnsi" w:hAnsiTheme="minorHAnsi" w:cstheme="minorHAnsi"/>
      </w:rPr>
      <w:instrText xml:space="preserve"> PAGE </w:instrText>
    </w:r>
    <w:r w:rsidR="00F30877" w:rsidRPr="00256BDA">
      <w:rPr>
        <w:rStyle w:val="PageNumber"/>
        <w:rFonts w:asciiTheme="minorHAnsi" w:hAnsiTheme="minorHAnsi" w:cstheme="minorHAnsi"/>
      </w:rPr>
      <w:fldChar w:fldCharType="separate"/>
    </w:r>
    <w:r w:rsidR="00CC2DD9">
      <w:rPr>
        <w:rStyle w:val="PageNumber"/>
        <w:rFonts w:asciiTheme="minorHAnsi" w:hAnsiTheme="minorHAnsi" w:cstheme="minorHAnsi"/>
        <w:noProof/>
      </w:rPr>
      <w:t>5</w:t>
    </w:r>
    <w:r w:rsidR="00F30877" w:rsidRPr="00256BDA">
      <w:rPr>
        <w:rStyle w:val="PageNumber"/>
        <w:rFonts w:asciiTheme="minorHAnsi" w:hAnsiTheme="minorHAnsi" w:cs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446111"/>
      <w:docPartObj>
        <w:docPartGallery w:val="Page Numbers (Bottom of Page)"/>
        <w:docPartUnique/>
      </w:docPartObj>
    </w:sdtPr>
    <w:sdtEndPr>
      <w:rPr>
        <w:rFonts w:asciiTheme="minorHAnsi" w:hAnsiTheme="minorHAnsi" w:cstheme="minorHAnsi"/>
        <w:noProof/>
      </w:rPr>
    </w:sdtEndPr>
    <w:sdtContent>
      <w:p w14:paraId="37872158" w14:textId="5F84EFB3" w:rsidR="00F30877" w:rsidRPr="00256BDA" w:rsidRDefault="0088248C" w:rsidP="00154902">
        <w:pPr>
          <w:pStyle w:val="Footer"/>
          <w:rPr>
            <w:rFonts w:asciiTheme="minorHAnsi" w:hAnsiTheme="minorHAnsi" w:cstheme="minorHAnsi"/>
          </w:rPr>
        </w:pPr>
        <w:r w:rsidRPr="00223A4E">
          <w:rPr>
            <w:rFonts w:asciiTheme="minorHAnsi" w:hAnsiTheme="minorHAnsi" w:cstheme="minorHAnsi"/>
          </w:rPr>
          <w:t>Covid-19 Site Closure Supplemental Agreement | PW-CF</w:t>
        </w:r>
        <w:r w:rsidR="002E6753" w:rsidRPr="00223A4E">
          <w:rPr>
            <w:rFonts w:asciiTheme="minorHAnsi" w:hAnsiTheme="minorHAnsi" w:cstheme="minorHAnsi"/>
          </w:rPr>
          <w:t>7</w:t>
        </w:r>
        <w:r w:rsidR="00F30877">
          <w:rPr>
            <w:rFonts w:asciiTheme="minorHAnsi" w:hAnsiTheme="minorHAnsi" w:cstheme="minorHAnsi"/>
          </w:rPr>
          <w:tab/>
        </w:r>
        <w:r w:rsidR="00F30877" w:rsidRPr="00256BDA">
          <w:rPr>
            <w:rStyle w:val="PageNumber"/>
            <w:rFonts w:asciiTheme="minorHAnsi" w:hAnsiTheme="minorHAnsi" w:cstheme="minorHAnsi"/>
          </w:rPr>
          <w:fldChar w:fldCharType="begin"/>
        </w:r>
        <w:r w:rsidR="00F30877" w:rsidRPr="00256BDA">
          <w:rPr>
            <w:rStyle w:val="PageNumber"/>
            <w:rFonts w:asciiTheme="minorHAnsi" w:hAnsiTheme="minorHAnsi" w:cstheme="minorHAnsi"/>
          </w:rPr>
          <w:instrText xml:space="preserve"> PAGE </w:instrText>
        </w:r>
        <w:r w:rsidR="00F30877" w:rsidRPr="00256BDA">
          <w:rPr>
            <w:rStyle w:val="PageNumber"/>
            <w:rFonts w:asciiTheme="minorHAnsi" w:hAnsiTheme="minorHAnsi" w:cstheme="minorHAnsi"/>
          </w:rPr>
          <w:fldChar w:fldCharType="separate"/>
        </w:r>
        <w:r w:rsidR="00CC2DD9">
          <w:rPr>
            <w:rStyle w:val="PageNumber"/>
            <w:rFonts w:asciiTheme="minorHAnsi" w:hAnsiTheme="minorHAnsi" w:cstheme="minorHAnsi"/>
            <w:noProof/>
          </w:rPr>
          <w:t>1</w:t>
        </w:r>
        <w:r w:rsidR="00F30877" w:rsidRPr="00256BDA">
          <w:rPr>
            <w:rStyle w:val="PageNumber"/>
            <w:rFonts w:asciiTheme="minorHAnsi" w:hAnsiTheme="minorHAnsi" w:cstheme="minorHAnsi"/>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777680"/>
      <w:docPartObj>
        <w:docPartGallery w:val="Page Numbers (Bottom of Page)"/>
        <w:docPartUnique/>
      </w:docPartObj>
    </w:sdtPr>
    <w:sdtEndPr>
      <w:rPr>
        <w:rFonts w:asciiTheme="minorHAnsi" w:hAnsiTheme="minorHAnsi" w:cstheme="minorHAnsi"/>
        <w:noProof/>
      </w:rPr>
    </w:sdtEndPr>
    <w:sdtContent>
      <w:p w14:paraId="5B38AEAE" w14:textId="6D4A43DA" w:rsidR="00793C30" w:rsidRPr="00793C30" w:rsidRDefault="00793C30">
        <w:pPr>
          <w:pStyle w:val="Footer"/>
          <w:jc w:val="center"/>
          <w:rPr>
            <w:rFonts w:asciiTheme="minorHAnsi" w:hAnsiTheme="minorHAnsi" w:cstheme="minorHAnsi"/>
          </w:rPr>
        </w:pPr>
        <w:r w:rsidRPr="00793C30">
          <w:rPr>
            <w:rFonts w:asciiTheme="minorHAnsi" w:hAnsiTheme="minorHAnsi" w:cstheme="minorHAnsi"/>
          </w:rPr>
          <w:fldChar w:fldCharType="begin"/>
        </w:r>
        <w:r w:rsidRPr="00793C30">
          <w:rPr>
            <w:rFonts w:asciiTheme="minorHAnsi" w:hAnsiTheme="minorHAnsi" w:cstheme="minorHAnsi"/>
          </w:rPr>
          <w:instrText xml:space="preserve"> PAGE   \* MERGEFORMAT </w:instrText>
        </w:r>
        <w:r w:rsidRPr="00793C30">
          <w:rPr>
            <w:rFonts w:asciiTheme="minorHAnsi" w:hAnsiTheme="minorHAnsi" w:cstheme="minorHAnsi"/>
          </w:rPr>
          <w:fldChar w:fldCharType="separate"/>
        </w:r>
        <w:r w:rsidR="00CC2DD9">
          <w:rPr>
            <w:rFonts w:asciiTheme="minorHAnsi" w:hAnsiTheme="minorHAnsi" w:cstheme="minorHAnsi"/>
            <w:noProof/>
          </w:rPr>
          <w:t>7</w:t>
        </w:r>
        <w:r w:rsidRPr="00793C30">
          <w:rPr>
            <w:rFonts w:asciiTheme="minorHAnsi" w:hAnsiTheme="minorHAnsi" w:cstheme="minorHAnsi"/>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BB358" w14:textId="76FFE016" w:rsidR="00F0547D" w:rsidRPr="00E930AE" w:rsidRDefault="00F0547D" w:rsidP="00E93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D4AE4" w14:textId="77777777" w:rsidR="008D5CB7" w:rsidRDefault="008D5CB7">
      <w:r>
        <w:separator/>
      </w:r>
    </w:p>
  </w:footnote>
  <w:footnote w:type="continuationSeparator" w:id="0">
    <w:p w14:paraId="4A1F4F84" w14:textId="77777777" w:rsidR="008D5CB7" w:rsidRDefault="008D5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692D4" w14:textId="77777777" w:rsidR="00F30877" w:rsidRPr="00256BDA" w:rsidRDefault="00F30877" w:rsidP="00256BDA">
    <w:pPr>
      <w:pStyle w:val="BodyText"/>
      <w:spacing w:after="0"/>
      <w:rPr>
        <w:rFonts w:asciiTheme="minorHAnsi" w:hAnsiTheme="minorHAnsi" w:cstheme="minorHAnsi"/>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2FA69" w14:textId="19B22C52" w:rsidR="00953E97" w:rsidRPr="008B09B9" w:rsidRDefault="00953E97" w:rsidP="008B09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FAF94" w14:textId="7F51EB2F" w:rsidR="00953E97" w:rsidRPr="00E930AE" w:rsidRDefault="00953E97" w:rsidP="00E930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045D"/>
    <w:multiLevelType w:val="multilevel"/>
    <w:tmpl w:val="F622F9CE"/>
    <w:lvl w:ilvl="0">
      <w:start w:val="1"/>
      <w:numFmt w:val="decimal"/>
      <w:pStyle w:val="MFNumLev1"/>
      <w:lvlText w:val="%1."/>
      <w:lvlJc w:val="left"/>
      <w:pPr>
        <w:tabs>
          <w:tab w:val="num" w:pos="720"/>
        </w:tabs>
        <w:ind w:left="720" w:hanging="720"/>
      </w:pPr>
      <w:rPr>
        <w:rFonts w:hint="default"/>
        <w:b w:val="0"/>
        <w:i w:val="0"/>
      </w:rPr>
    </w:lvl>
    <w:lvl w:ilvl="1">
      <w:start w:val="1"/>
      <w:numFmt w:val="decimal"/>
      <w:pStyle w:val="MFNumLev2"/>
      <w:lvlText w:val="%1.%2"/>
      <w:lvlJc w:val="left"/>
      <w:pPr>
        <w:tabs>
          <w:tab w:val="num" w:pos="720"/>
        </w:tabs>
        <w:ind w:left="720" w:hanging="720"/>
      </w:pPr>
      <w:rPr>
        <w:rFonts w:hint="default"/>
      </w:rPr>
    </w:lvl>
    <w:lvl w:ilvl="2">
      <w:start w:val="1"/>
      <w:numFmt w:val="lowerLetter"/>
      <w:pStyle w:val="MFNumLev3"/>
      <w:lvlText w:val="(%3)"/>
      <w:lvlJc w:val="left"/>
      <w:pPr>
        <w:tabs>
          <w:tab w:val="num" w:pos="1440"/>
        </w:tabs>
        <w:ind w:left="1440" w:hanging="720"/>
      </w:pPr>
      <w:rPr>
        <w:rFonts w:hint="default"/>
        <w:b w:val="0"/>
      </w:rPr>
    </w:lvl>
    <w:lvl w:ilvl="3">
      <w:start w:val="1"/>
      <w:numFmt w:val="lowerRoman"/>
      <w:pStyle w:val="MFNumLev4"/>
      <w:lvlText w:val="(%4)"/>
      <w:lvlJc w:val="left"/>
      <w:pPr>
        <w:tabs>
          <w:tab w:val="num" w:pos="2160"/>
        </w:tabs>
        <w:ind w:left="2160" w:hanging="720"/>
      </w:pPr>
      <w:rPr>
        <w:rFonts w:hint="default"/>
      </w:rPr>
    </w:lvl>
    <w:lvl w:ilvl="4">
      <w:start w:val="1"/>
      <w:numFmt w:val="upperLetter"/>
      <w:pStyle w:val="MFNumLev5"/>
      <w:lvlText w:val="(%5)"/>
      <w:lvlJc w:val="left"/>
      <w:pPr>
        <w:tabs>
          <w:tab w:val="num" w:pos="2880"/>
        </w:tabs>
        <w:ind w:left="2880" w:hanging="720"/>
      </w:pPr>
      <w:rPr>
        <w:rFonts w:hint="default"/>
      </w:rPr>
    </w:lvl>
    <w:lvl w:ilvl="5">
      <w:start w:val="1"/>
      <w:numFmt w:val="decimal"/>
      <w:pStyle w:val="MFNumLev6"/>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210D2928"/>
    <w:multiLevelType w:val="hybridMultilevel"/>
    <w:tmpl w:val="46601D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5334DFB"/>
    <w:multiLevelType w:val="hybridMultilevel"/>
    <w:tmpl w:val="F8462E32"/>
    <w:lvl w:ilvl="0" w:tplc="814000C6">
      <w:start w:val="1"/>
      <w:numFmt w:val="upperLetter"/>
      <w:pStyle w:val="Recital"/>
      <w:lvlText w:val="(%1)"/>
      <w:lvlJc w:val="left"/>
      <w:pPr>
        <w:tabs>
          <w:tab w:val="num" w:pos="720"/>
        </w:tabs>
        <w:ind w:left="72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D3F7D88"/>
    <w:multiLevelType w:val="hybridMultilevel"/>
    <w:tmpl w:val="E2CE7BF4"/>
    <w:lvl w:ilvl="0" w:tplc="D3D07C7C">
      <w:start w:val="1"/>
      <w:numFmt w:val="decimal"/>
      <w:pStyle w:val="Between"/>
      <w:lvlText w:val="(%1)"/>
      <w:lvlJc w:val="left"/>
      <w:pPr>
        <w:tabs>
          <w:tab w:val="num" w:pos="720"/>
        </w:tabs>
        <w:ind w:left="720" w:hanging="720"/>
      </w:pPr>
      <w:rPr>
        <w:rFonts w:hint="default"/>
        <w:b w:val="0"/>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9D56B7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2C4107D"/>
    <w:multiLevelType w:val="multilevel"/>
    <w:tmpl w:val="13C020A2"/>
    <w:lvl w:ilvl="0">
      <w:start w:val="1"/>
      <w:numFmt w:val="decimal"/>
      <w:pStyle w:val="MFSchLev1"/>
      <w:lvlText w:val="%1."/>
      <w:lvlJc w:val="left"/>
      <w:pPr>
        <w:tabs>
          <w:tab w:val="num" w:pos="720"/>
        </w:tabs>
        <w:ind w:left="720" w:hanging="720"/>
      </w:pPr>
      <w:rPr>
        <w:rFonts w:hint="default"/>
        <w:b w:val="0"/>
        <w:i w:val="0"/>
      </w:rPr>
    </w:lvl>
    <w:lvl w:ilvl="1">
      <w:start w:val="1"/>
      <w:numFmt w:val="decimal"/>
      <w:pStyle w:val="MFSchLev2"/>
      <w:lvlText w:val="%1.%2"/>
      <w:lvlJc w:val="left"/>
      <w:pPr>
        <w:tabs>
          <w:tab w:val="num" w:pos="720"/>
        </w:tabs>
        <w:ind w:left="720" w:hanging="720"/>
      </w:pPr>
      <w:rPr>
        <w:rFonts w:hint="default"/>
      </w:rPr>
    </w:lvl>
    <w:lvl w:ilvl="2">
      <w:start w:val="1"/>
      <w:numFmt w:val="lowerLetter"/>
      <w:pStyle w:val="MFSchLev3"/>
      <w:lvlText w:val="(%3)"/>
      <w:lvlJc w:val="left"/>
      <w:pPr>
        <w:tabs>
          <w:tab w:val="num" w:pos="1440"/>
        </w:tabs>
        <w:ind w:left="1440" w:hanging="720"/>
      </w:pPr>
      <w:rPr>
        <w:rFonts w:hint="default"/>
      </w:rPr>
    </w:lvl>
    <w:lvl w:ilvl="3">
      <w:start w:val="1"/>
      <w:numFmt w:val="lowerRoman"/>
      <w:pStyle w:val="MFSchLev4"/>
      <w:lvlText w:val="(%4)"/>
      <w:lvlJc w:val="left"/>
      <w:pPr>
        <w:tabs>
          <w:tab w:val="num" w:pos="2160"/>
        </w:tabs>
        <w:ind w:left="2160" w:hanging="720"/>
      </w:pPr>
      <w:rPr>
        <w:rFonts w:hint="default"/>
      </w:rPr>
    </w:lvl>
    <w:lvl w:ilvl="4">
      <w:start w:val="1"/>
      <w:numFmt w:val="upperLetter"/>
      <w:pStyle w:val="MFSchLev5"/>
      <w:lvlText w:val="(%5)"/>
      <w:lvlJc w:val="left"/>
      <w:pPr>
        <w:tabs>
          <w:tab w:val="num" w:pos="2880"/>
        </w:tabs>
        <w:ind w:left="2880" w:hanging="720"/>
      </w:pPr>
      <w:rPr>
        <w:rFonts w:hint="default"/>
      </w:rPr>
    </w:lvl>
    <w:lvl w:ilvl="5">
      <w:start w:val="1"/>
      <w:numFmt w:val="decimal"/>
      <w:pStyle w:val="MFSchLev6"/>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79F57ACB"/>
    <w:multiLevelType w:val="multilevel"/>
    <w:tmpl w:val="5D96B7B0"/>
    <w:styleLink w:val="MFList"/>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0"/>
  </w:num>
  <w:num w:numId="3">
    <w:abstractNumId w:val="5"/>
  </w:num>
  <w:num w:numId="4">
    <w:abstractNumId w:val="3"/>
  </w:num>
  <w:num w:numId="5">
    <w:abstractNumId w:val="6"/>
  </w:num>
  <w:num w:numId="6">
    <w:abstractNumId w:val="0"/>
  </w:num>
  <w:num w:numId="7">
    <w:abstractNumId w:val="5"/>
  </w:num>
  <w:num w:numId="8">
    <w:abstractNumId w:val="2"/>
  </w:num>
  <w:num w:numId="9">
    <w:abstractNumId w:val="0"/>
  </w:num>
  <w:num w:numId="10">
    <w:abstractNumId w:val="0"/>
  </w:num>
  <w:num w:numId="11">
    <w:abstractNumId w:val="0"/>
  </w:num>
  <w:num w:numId="12">
    <w:abstractNumId w:val="0"/>
  </w:num>
  <w:num w:numId="13">
    <w:abstractNumId w:val="5"/>
  </w:num>
  <w:num w:numId="14">
    <w:abstractNumId w:val="5"/>
  </w:num>
  <w:num w:numId="15">
    <w:abstractNumId w:val="5"/>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1" w:cryptProviderType="rsaAES" w:cryptAlgorithmClass="hash" w:cryptAlgorithmType="typeAny" w:cryptAlgorithmSid="14" w:cryptSpinCount="100000" w:hash="+s0vmMWmbswi/eBa7xDbSES65jwEklvAze8h9B5n8p8ZIoVX4cAxlv/8nacffMiKJ4vjk1HvmhKFzGMImgX6Sg==" w:salt="CPjCLaak3vodQHJ9lz1MS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083"/>
    <w:rsid w:val="00001E7F"/>
    <w:rsid w:val="00002AB1"/>
    <w:rsid w:val="00012F77"/>
    <w:rsid w:val="000206A4"/>
    <w:rsid w:val="000246CE"/>
    <w:rsid w:val="000372C8"/>
    <w:rsid w:val="00041BD2"/>
    <w:rsid w:val="00042385"/>
    <w:rsid w:val="000533D1"/>
    <w:rsid w:val="0006335B"/>
    <w:rsid w:val="00065C1F"/>
    <w:rsid w:val="00067C65"/>
    <w:rsid w:val="00070FA5"/>
    <w:rsid w:val="00083AD9"/>
    <w:rsid w:val="000853EF"/>
    <w:rsid w:val="00096264"/>
    <w:rsid w:val="00097567"/>
    <w:rsid w:val="0009756A"/>
    <w:rsid w:val="000A0932"/>
    <w:rsid w:val="000B1350"/>
    <w:rsid w:val="000B396D"/>
    <w:rsid w:val="000D7FF4"/>
    <w:rsid w:val="000F22B6"/>
    <w:rsid w:val="001031CC"/>
    <w:rsid w:val="00116310"/>
    <w:rsid w:val="001163EB"/>
    <w:rsid w:val="00116D0F"/>
    <w:rsid w:val="00126B5E"/>
    <w:rsid w:val="001506C8"/>
    <w:rsid w:val="00154902"/>
    <w:rsid w:val="001646B5"/>
    <w:rsid w:val="001655DC"/>
    <w:rsid w:val="00165636"/>
    <w:rsid w:val="0018096D"/>
    <w:rsid w:val="001817D3"/>
    <w:rsid w:val="00185128"/>
    <w:rsid w:val="00194CC6"/>
    <w:rsid w:val="001A1CB2"/>
    <w:rsid w:val="001A41ED"/>
    <w:rsid w:val="001A4CAE"/>
    <w:rsid w:val="001A519C"/>
    <w:rsid w:val="001A56F3"/>
    <w:rsid w:val="001A724F"/>
    <w:rsid w:val="001B0AF8"/>
    <w:rsid w:val="001B4469"/>
    <w:rsid w:val="001B77F8"/>
    <w:rsid w:val="001C46A1"/>
    <w:rsid w:val="001C4A75"/>
    <w:rsid w:val="001D2A5F"/>
    <w:rsid w:val="001E4F51"/>
    <w:rsid w:val="001E5833"/>
    <w:rsid w:val="001E6D53"/>
    <w:rsid w:val="001F0099"/>
    <w:rsid w:val="00201DA4"/>
    <w:rsid w:val="00205C5C"/>
    <w:rsid w:val="00223A4E"/>
    <w:rsid w:val="00223AB9"/>
    <w:rsid w:val="00225031"/>
    <w:rsid w:val="00226E42"/>
    <w:rsid w:val="00237680"/>
    <w:rsid w:val="002515B4"/>
    <w:rsid w:val="00255145"/>
    <w:rsid w:val="00256BDA"/>
    <w:rsid w:val="00263C49"/>
    <w:rsid w:val="00270286"/>
    <w:rsid w:val="00271459"/>
    <w:rsid w:val="00272251"/>
    <w:rsid w:val="00274FF4"/>
    <w:rsid w:val="00283C9B"/>
    <w:rsid w:val="0028751E"/>
    <w:rsid w:val="002977C3"/>
    <w:rsid w:val="002B1E75"/>
    <w:rsid w:val="002C6DED"/>
    <w:rsid w:val="002D0B41"/>
    <w:rsid w:val="002E1AA6"/>
    <w:rsid w:val="002E6753"/>
    <w:rsid w:val="002E6AB7"/>
    <w:rsid w:val="002F04DA"/>
    <w:rsid w:val="002F72D9"/>
    <w:rsid w:val="00310BC3"/>
    <w:rsid w:val="00315455"/>
    <w:rsid w:val="00323F60"/>
    <w:rsid w:val="00326A8F"/>
    <w:rsid w:val="003529DE"/>
    <w:rsid w:val="00355B07"/>
    <w:rsid w:val="00355D80"/>
    <w:rsid w:val="003574F3"/>
    <w:rsid w:val="003637B8"/>
    <w:rsid w:val="00366909"/>
    <w:rsid w:val="00366E98"/>
    <w:rsid w:val="00384E76"/>
    <w:rsid w:val="00390B40"/>
    <w:rsid w:val="00393B56"/>
    <w:rsid w:val="00395C82"/>
    <w:rsid w:val="00397AD1"/>
    <w:rsid w:val="003A0E34"/>
    <w:rsid w:val="003A1DEE"/>
    <w:rsid w:val="003A4211"/>
    <w:rsid w:val="003B112F"/>
    <w:rsid w:val="003C227D"/>
    <w:rsid w:val="003F1687"/>
    <w:rsid w:val="0040784B"/>
    <w:rsid w:val="00411FAE"/>
    <w:rsid w:val="004300E4"/>
    <w:rsid w:val="00437A82"/>
    <w:rsid w:val="00442D3D"/>
    <w:rsid w:val="00454AE8"/>
    <w:rsid w:val="004617A7"/>
    <w:rsid w:val="004626BB"/>
    <w:rsid w:val="00467692"/>
    <w:rsid w:val="004706B1"/>
    <w:rsid w:val="00470B80"/>
    <w:rsid w:val="00475AAC"/>
    <w:rsid w:val="00481DC7"/>
    <w:rsid w:val="00483C81"/>
    <w:rsid w:val="00486085"/>
    <w:rsid w:val="004931E3"/>
    <w:rsid w:val="00497B1F"/>
    <w:rsid w:val="004A63BA"/>
    <w:rsid w:val="004B26F1"/>
    <w:rsid w:val="004B3EEA"/>
    <w:rsid w:val="004C0EA6"/>
    <w:rsid w:val="004C6E73"/>
    <w:rsid w:val="004D1FAC"/>
    <w:rsid w:val="005101B3"/>
    <w:rsid w:val="00531F42"/>
    <w:rsid w:val="0054568A"/>
    <w:rsid w:val="00564A70"/>
    <w:rsid w:val="005651B0"/>
    <w:rsid w:val="00575F38"/>
    <w:rsid w:val="00580756"/>
    <w:rsid w:val="0059002F"/>
    <w:rsid w:val="005A2250"/>
    <w:rsid w:val="005C0BBF"/>
    <w:rsid w:val="005C33CF"/>
    <w:rsid w:val="005D3D86"/>
    <w:rsid w:val="005D5AC3"/>
    <w:rsid w:val="005E5322"/>
    <w:rsid w:val="005E7048"/>
    <w:rsid w:val="00600AF0"/>
    <w:rsid w:val="00612DB1"/>
    <w:rsid w:val="006310CD"/>
    <w:rsid w:val="006347DA"/>
    <w:rsid w:val="006650C0"/>
    <w:rsid w:val="00670497"/>
    <w:rsid w:val="006A17A5"/>
    <w:rsid w:val="006A708C"/>
    <w:rsid w:val="006B18A4"/>
    <w:rsid w:val="006B3DAB"/>
    <w:rsid w:val="006D28BD"/>
    <w:rsid w:val="006E0E9B"/>
    <w:rsid w:val="006E2A0E"/>
    <w:rsid w:val="007267FA"/>
    <w:rsid w:val="00740698"/>
    <w:rsid w:val="00741D0D"/>
    <w:rsid w:val="0074307D"/>
    <w:rsid w:val="00744C46"/>
    <w:rsid w:val="007615A0"/>
    <w:rsid w:val="00765D7E"/>
    <w:rsid w:val="00766DE3"/>
    <w:rsid w:val="00766F31"/>
    <w:rsid w:val="00775405"/>
    <w:rsid w:val="00780352"/>
    <w:rsid w:val="007813A8"/>
    <w:rsid w:val="007859BC"/>
    <w:rsid w:val="00792E11"/>
    <w:rsid w:val="00793C30"/>
    <w:rsid w:val="00796853"/>
    <w:rsid w:val="00797B75"/>
    <w:rsid w:val="007A7F7A"/>
    <w:rsid w:val="007B17EB"/>
    <w:rsid w:val="007B3575"/>
    <w:rsid w:val="007B50E3"/>
    <w:rsid w:val="007B772D"/>
    <w:rsid w:val="007B7991"/>
    <w:rsid w:val="007C3255"/>
    <w:rsid w:val="007E080D"/>
    <w:rsid w:val="007E160F"/>
    <w:rsid w:val="007E5F67"/>
    <w:rsid w:val="007F1AA5"/>
    <w:rsid w:val="008023E7"/>
    <w:rsid w:val="00802CD5"/>
    <w:rsid w:val="00820E90"/>
    <w:rsid w:val="008249AB"/>
    <w:rsid w:val="00826A18"/>
    <w:rsid w:val="0083548D"/>
    <w:rsid w:val="008412F4"/>
    <w:rsid w:val="00846B82"/>
    <w:rsid w:val="00847F76"/>
    <w:rsid w:val="008518AF"/>
    <w:rsid w:val="00856D7C"/>
    <w:rsid w:val="00876DBB"/>
    <w:rsid w:val="0088248C"/>
    <w:rsid w:val="00887F53"/>
    <w:rsid w:val="0089282B"/>
    <w:rsid w:val="008A7591"/>
    <w:rsid w:val="008B09B9"/>
    <w:rsid w:val="008B11C7"/>
    <w:rsid w:val="008B1A7C"/>
    <w:rsid w:val="008B3821"/>
    <w:rsid w:val="008C1967"/>
    <w:rsid w:val="008C4B57"/>
    <w:rsid w:val="008D4B90"/>
    <w:rsid w:val="008D5CB7"/>
    <w:rsid w:val="008E1065"/>
    <w:rsid w:val="008F6A1D"/>
    <w:rsid w:val="008F7261"/>
    <w:rsid w:val="00906C1A"/>
    <w:rsid w:val="009146AB"/>
    <w:rsid w:val="00916A52"/>
    <w:rsid w:val="00930BD1"/>
    <w:rsid w:val="009312BE"/>
    <w:rsid w:val="00935568"/>
    <w:rsid w:val="00937254"/>
    <w:rsid w:val="00951083"/>
    <w:rsid w:val="00953E97"/>
    <w:rsid w:val="009540A5"/>
    <w:rsid w:val="00965921"/>
    <w:rsid w:val="00967445"/>
    <w:rsid w:val="00976570"/>
    <w:rsid w:val="009810FA"/>
    <w:rsid w:val="009C48B4"/>
    <w:rsid w:val="009D63B5"/>
    <w:rsid w:val="009E2FE1"/>
    <w:rsid w:val="009E4042"/>
    <w:rsid w:val="009E7BC7"/>
    <w:rsid w:val="009E7E93"/>
    <w:rsid w:val="009F0F80"/>
    <w:rsid w:val="00A10AF1"/>
    <w:rsid w:val="00A17BB4"/>
    <w:rsid w:val="00A20C89"/>
    <w:rsid w:val="00A225A0"/>
    <w:rsid w:val="00A30902"/>
    <w:rsid w:val="00A341EF"/>
    <w:rsid w:val="00A34D97"/>
    <w:rsid w:val="00A55610"/>
    <w:rsid w:val="00A600BC"/>
    <w:rsid w:val="00A72A78"/>
    <w:rsid w:val="00A72FB0"/>
    <w:rsid w:val="00A828D7"/>
    <w:rsid w:val="00A851C8"/>
    <w:rsid w:val="00A93590"/>
    <w:rsid w:val="00AA65F5"/>
    <w:rsid w:val="00AB28DA"/>
    <w:rsid w:val="00AC4D46"/>
    <w:rsid w:val="00AD167F"/>
    <w:rsid w:val="00AD380F"/>
    <w:rsid w:val="00AE6332"/>
    <w:rsid w:val="00B11582"/>
    <w:rsid w:val="00B16D9A"/>
    <w:rsid w:val="00B2301A"/>
    <w:rsid w:val="00B542D6"/>
    <w:rsid w:val="00B55B3F"/>
    <w:rsid w:val="00B55CCD"/>
    <w:rsid w:val="00B56097"/>
    <w:rsid w:val="00B65F45"/>
    <w:rsid w:val="00B662DB"/>
    <w:rsid w:val="00B82D5A"/>
    <w:rsid w:val="00B93094"/>
    <w:rsid w:val="00B975AE"/>
    <w:rsid w:val="00BA0D3E"/>
    <w:rsid w:val="00BA7A40"/>
    <w:rsid w:val="00BC3AA5"/>
    <w:rsid w:val="00BC5835"/>
    <w:rsid w:val="00BD698C"/>
    <w:rsid w:val="00BE4F39"/>
    <w:rsid w:val="00BF5B44"/>
    <w:rsid w:val="00C11423"/>
    <w:rsid w:val="00C2023A"/>
    <w:rsid w:val="00C2295E"/>
    <w:rsid w:val="00C358A4"/>
    <w:rsid w:val="00C41E13"/>
    <w:rsid w:val="00C4456B"/>
    <w:rsid w:val="00C53CA9"/>
    <w:rsid w:val="00C644BC"/>
    <w:rsid w:val="00C726F1"/>
    <w:rsid w:val="00C83123"/>
    <w:rsid w:val="00C932B5"/>
    <w:rsid w:val="00C96273"/>
    <w:rsid w:val="00CB5E83"/>
    <w:rsid w:val="00CC2DD9"/>
    <w:rsid w:val="00CC5168"/>
    <w:rsid w:val="00CC75EA"/>
    <w:rsid w:val="00CD27F4"/>
    <w:rsid w:val="00CD698F"/>
    <w:rsid w:val="00CE379C"/>
    <w:rsid w:val="00CE51AE"/>
    <w:rsid w:val="00D04F98"/>
    <w:rsid w:val="00D056B4"/>
    <w:rsid w:val="00D15E71"/>
    <w:rsid w:val="00D16269"/>
    <w:rsid w:val="00D23386"/>
    <w:rsid w:val="00D40902"/>
    <w:rsid w:val="00D52225"/>
    <w:rsid w:val="00D55990"/>
    <w:rsid w:val="00D67A3A"/>
    <w:rsid w:val="00D82C40"/>
    <w:rsid w:val="00D87F59"/>
    <w:rsid w:val="00D91394"/>
    <w:rsid w:val="00D94675"/>
    <w:rsid w:val="00DA4A90"/>
    <w:rsid w:val="00DA60CD"/>
    <w:rsid w:val="00DB75E7"/>
    <w:rsid w:val="00DD04E0"/>
    <w:rsid w:val="00DE0209"/>
    <w:rsid w:val="00DF0523"/>
    <w:rsid w:val="00DF1F25"/>
    <w:rsid w:val="00E00F1D"/>
    <w:rsid w:val="00E01FB1"/>
    <w:rsid w:val="00E053AB"/>
    <w:rsid w:val="00E054FE"/>
    <w:rsid w:val="00E1370D"/>
    <w:rsid w:val="00E16DCF"/>
    <w:rsid w:val="00E308B2"/>
    <w:rsid w:val="00E34A44"/>
    <w:rsid w:val="00E34F00"/>
    <w:rsid w:val="00E34F2B"/>
    <w:rsid w:val="00E37035"/>
    <w:rsid w:val="00E43C78"/>
    <w:rsid w:val="00E542EB"/>
    <w:rsid w:val="00E6482B"/>
    <w:rsid w:val="00E743A3"/>
    <w:rsid w:val="00E81E90"/>
    <w:rsid w:val="00E84585"/>
    <w:rsid w:val="00E930AE"/>
    <w:rsid w:val="00E93C9E"/>
    <w:rsid w:val="00E95623"/>
    <w:rsid w:val="00EA540F"/>
    <w:rsid w:val="00EB5B2D"/>
    <w:rsid w:val="00EB68C7"/>
    <w:rsid w:val="00ED0B6D"/>
    <w:rsid w:val="00ED7641"/>
    <w:rsid w:val="00EE4E59"/>
    <w:rsid w:val="00EF11F4"/>
    <w:rsid w:val="00EF7D1F"/>
    <w:rsid w:val="00F030BA"/>
    <w:rsid w:val="00F044EA"/>
    <w:rsid w:val="00F0547D"/>
    <w:rsid w:val="00F1079F"/>
    <w:rsid w:val="00F170BC"/>
    <w:rsid w:val="00F25064"/>
    <w:rsid w:val="00F273B6"/>
    <w:rsid w:val="00F30877"/>
    <w:rsid w:val="00F417D3"/>
    <w:rsid w:val="00F5630E"/>
    <w:rsid w:val="00F6088D"/>
    <w:rsid w:val="00F65D44"/>
    <w:rsid w:val="00F67C50"/>
    <w:rsid w:val="00F70F4B"/>
    <w:rsid w:val="00F71762"/>
    <w:rsid w:val="00F71D5A"/>
    <w:rsid w:val="00F71FB4"/>
    <w:rsid w:val="00F7247E"/>
    <w:rsid w:val="00F80EB0"/>
    <w:rsid w:val="00F813B5"/>
    <w:rsid w:val="00F94F5B"/>
    <w:rsid w:val="00FA2098"/>
    <w:rsid w:val="00FA2698"/>
    <w:rsid w:val="00FA7DE4"/>
    <w:rsid w:val="00FC522B"/>
    <w:rsid w:val="00FE1AE6"/>
    <w:rsid w:val="00FE48AB"/>
    <w:rsid w:val="00FE6867"/>
    <w:rsid w:val="00FF3335"/>
    <w:rsid w:val="00FF36CE"/>
    <w:rsid w:val="00FF7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26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921"/>
    <w:pPr>
      <w:jc w:val="both"/>
    </w:pPr>
    <w:rPr>
      <w:rFonts w:ascii="Book Antiqua" w:eastAsia="Times New Roman" w:hAnsi="Book Antiqua"/>
      <w:szCs w:val="24"/>
      <w:lang w:val="en-IE"/>
    </w:rPr>
  </w:style>
  <w:style w:type="paragraph" w:styleId="Heading1">
    <w:name w:val="heading 1"/>
    <w:basedOn w:val="Normal"/>
    <w:next w:val="BodyText"/>
    <w:link w:val="Heading1Char"/>
    <w:qFormat/>
    <w:rsid w:val="00965921"/>
    <w:pPr>
      <w:spacing w:after="240"/>
      <w:outlineLvl w:val="0"/>
    </w:pPr>
  </w:style>
  <w:style w:type="paragraph" w:styleId="Heading2">
    <w:name w:val="heading 2"/>
    <w:basedOn w:val="Heading1"/>
    <w:next w:val="BodyText"/>
    <w:link w:val="Heading2Char"/>
    <w:qFormat/>
    <w:rsid w:val="00965921"/>
    <w:pPr>
      <w:outlineLvl w:val="1"/>
    </w:pPr>
  </w:style>
  <w:style w:type="paragraph" w:styleId="Heading3">
    <w:name w:val="heading 3"/>
    <w:basedOn w:val="Heading2"/>
    <w:link w:val="Heading3Char"/>
    <w:qFormat/>
    <w:rsid w:val="00965921"/>
    <w:pPr>
      <w:outlineLvl w:val="2"/>
    </w:pPr>
  </w:style>
  <w:style w:type="paragraph" w:styleId="Heading4">
    <w:name w:val="heading 4"/>
    <w:basedOn w:val="Heading3"/>
    <w:link w:val="Heading4Char"/>
    <w:qFormat/>
    <w:rsid w:val="00965921"/>
    <w:pPr>
      <w:outlineLvl w:val="3"/>
    </w:pPr>
  </w:style>
  <w:style w:type="paragraph" w:styleId="Heading5">
    <w:name w:val="heading 5"/>
    <w:basedOn w:val="Heading4"/>
    <w:next w:val="Normal"/>
    <w:link w:val="Heading5Char"/>
    <w:qFormat/>
    <w:rsid w:val="00965921"/>
    <w:pPr>
      <w:outlineLvl w:val="4"/>
    </w:pPr>
  </w:style>
  <w:style w:type="paragraph" w:styleId="Heading6">
    <w:name w:val="heading 6"/>
    <w:basedOn w:val="Heading5"/>
    <w:next w:val="Normal"/>
    <w:link w:val="Heading6Char"/>
    <w:qFormat/>
    <w:rsid w:val="00965921"/>
    <w:pPr>
      <w:outlineLvl w:val="5"/>
    </w:pPr>
  </w:style>
  <w:style w:type="paragraph" w:styleId="Heading7">
    <w:name w:val="heading 7"/>
    <w:basedOn w:val="Heading6"/>
    <w:next w:val="Normal"/>
    <w:link w:val="Heading7Char"/>
    <w:qFormat/>
    <w:rsid w:val="00965921"/>
    <w:pPr>
      <w:outlineLvl w:val="6"/>
    </w:pPr>
  </w:style>
  <w:style w:type="paragraph" w:styleId="Heading8">
    <w:name w:val="heading 8"/>
    <w:basedOn w:val="Heading7"/>
    <w:next w:val="Normal"/>
    <w:link w:val="Heading8Char"/>
    <w:qFormat/>
    <w:rsid w:val="00965921"/>
    <w:pPr>
      <w:outlineLvl w:val="7"/>
    </w:pPr>
  </w:style>
  <w:style w:type="paragraph" w:styleId="Heading9">
    <w:name w:val="heading 9"/>
    <w:basedOn w:val="Heading8"/>
    <w:next w:val="Normal"/>
    <w:link w:val="Heading9Char"/>
    <w:qFormat/>
    <w:rsid w:val="0096592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itionalInfo">
    <w:name w:val="AdditionalInfo"/>
    <w:basedOn w:val="Normal"/>
    <w:link w:val="AdditionalInfoChar"/>
    <w:rsid w:val="00965921"/>
    <w:rPr>
      <w:caps/>
    </w:rPr>
  </w:style>
  <w:style w:type="character" w:customStyle="1" w:styleId="AdditionalInfoChar">
    <w:name w:val="AdditionalInfo Char"/>
    <w:basedOn w:val="DefaultParagraphFont"/>
    <w:link w:val="AdditionalInfo"/>
    <w:rsid w:val="00965921"/>
    <w:rPr>
      <w:rFonts w:ascii="Book Antiqua" w:eastAsia="Times New Roman" w:hAnsi="Book Antiqua"/>
      <w:caps/>
      <w:szCs w:val="24"/>
      <w:lang w:val="en-IE"/>
    </w:rPr>
  </w:style>
  <w:style w:type="paragraph" w:customStyle="1" w:styleId="Between">
    <w:name w:val="Between"/>
    <w:basedOn w:val="BodyText"/>
    <w:link w:val="BetweenChar"/>
    <w:rsid w:val="00965921"/>
    <w:pPr>
      <w:numPr>
        <w:numId w:val="4"/>
      </w:numPr>
    </w:pPr>
  </w:style>
  <w:style w:type="character" w:customStyle="1" w:styleId="BetweenChar">
    <w:name w:val="Between Char"/>
    <w:basedOn w:val="DefaultParagraphFont"/>
    <w:link w:val="Between"/>
    <w:rsid w:val="00965921"/>
    <w:rPr>
      <w:rFonts w:ascii="Book Antiqua" w:eastAsia="Times New Roman" w:hAnsi="Book Antiqua"/>
      <w:lang w:val="en-IE" w:eastAsia="en-US"/>
    </w:rPr>
  </w:style>
  <w:style w:type="paragraph" w:customStyle="1" w:styleId="BodyTextIndent3">
    <w:name w:val="Body Text Indent3"/>
    <w:basedOn w:val="BodyTextIndent"/>
    <w:link w:val="BodyTextIndent3Char"/>
    <w:rsid w:val="00965921"/>
    <w:pPr>
      <w:ind w:left="1440"/>
    </w:pPr>
  </w:style>
  <w:style w:type="character" w:customStyle="1" w:styleId="BodyTextIndent3Char">
    <w:name w:val="Body Text Indent3 Char"/>
    <w:basedOn w:val="DefaultParagraphFont"/>
    <w:link w:val="BodyTextIndent3"/>
    <w:rsid w:val="00965921"/>
    <w:rPr>
      <w:rFonts w:ascii="Book Antiqua" w:eastAsia="Times New Roman" w:hAnsi="Book Antiqua"/>
      <w:lang w:val="en-IE" w:eastAsia="en-US"/>
    </w:rPr>
  </w:style>
  <w:style w:type="paragraph" w:customStyle="1" w:styleId="BodyTextIndent4">
    <w:name w:val="Body Text Indent4"/>
    <w:basedOn w:val="BodyTextIndent"/>
    <w:link w:val="BodyTextIndent4Char"/>
    <w:rsid w:val="00965921"/>
    <w:pPr>
      <w:ind w:left="2160"/>
    </w:pPr>
  </w:style>
  <w:style w:type="character" w:customStyle="1" w:styleId="BodyTextIndent4Char">
    <w:name w:val="Body Text Indent4 Char"/>
    <w:basedOn w:val="DefaultParagraphFont"/>
    <w:link w:val="BodyTextIndent4"/>
    <w:rsid w:val="00965921"/>
    <w:rPr>
      <w:rFonts w:ascii="Book Antiqua" w:eastAsia="Times New Roman" w:hAnsi="Book Antiqua"/>
      <w:lang w:val="en-IE" w:eastAsia="en-US"/>
    </w:rPr>
  </w:style>
  <w:style w:type="paragraph" w:customStyle="1" w:styleId="BodyTextIndent5">
    <w:name w:val="Body Text Indent5"/>
    <w:basedOn w:val="BodyTextIndent"/>
    <w:link w:val="BodyTextIndent5Char"/>
    <w:rsid w:val="00965921"/>
    <w:pPr>
      <w:ind w:left="2880"/>
    </w:pPr>
  </w:style>
  <w:style w:type="character" w:customStyle="1" w:styleId="BodyTextIndent5Char">
    <w:name w:val="Body Text Indent5 Char"/>
    <w:basedOn w:val="DefaultParagraphFont"/>
    <w:link w:val="BodyTextIndent5"/>
    <w:rsid w:val="00965921"/>
    <w:rPr>
      <w:rFonts w:ascii="Book Antiqua" w:eastAsia="Times New Roman" w:hAnsi="Book Antiqua"/>
      <w:lang w:val="en-IE" w:eastAsia="en-US"/>
    </w:rPr>
  </w:style>
  <w:style w:type="paragraph" w:customStyle="1" w:styleId="BodyTextIndent6">
    <w:name w:val="Body Text Indent6"/>
    <w:basedOn w:val="BodyTextIndent"/>
    <w:link w:val="BodyTextIndent6Char"/>
    <w:rsid w:val="00965921"/>
    <w:pPr>
      <w:ind w:left="3600"/>
    </w:pPr>
  </w:style>
  <w:style w:type="character" w:customStyle="1" w:styleId="BodyTextIndent6Char">
    <w:name w:val="Body Text Indent6 Char"/>
    <w:basedOn w:val="DefaultParagraphFont"/>
    <w:link w:val="BodyTextIndent6"/>
    <w:rsid w:val="00965921"/>
    <w:rPr>
      <w:rFonts w:ascii="Book Antiqua" w:eastAsia="Times New Roman" w:hAnsi="Book Antiqua"/>
      <w:lang w:val="en-IE" w:eastAsia="en-US"/>
    </w:rPr>
  </w:style>
  <w:style w:type="paragraph" w:customStyle="1" w:styleId="FEInformation">
    <w:name w:val="FEInformation"/>
    <w:basedOn w:val="Normal"/>
    <w:link w:val="FEInformationChar"/>
    <w:rsid w:val="00965921"/>
    <w:rPr>
      <w:i/>
      <w:sz w:val="18"/>
    </w:rPr>
  </w:style>
  <w:style w:type="character" w:customStyle="1" w:styleId="FEInformationChar">
    <w:name w:val="FEInformation Char"/>
    <w:basedOn w:val="DefaultParagraphFont"/>
    <w:link w:val="FEInformation"/>
    <w:rsid w:val="00965921"/>
    <w:rPr>
      <w:rFonts w:ascii="Book Antiqua" w:eastAsia="Times New Roman" w:hAnsi="Book Antiqua"/>
      <w:i/>
      <w:sz w:val="18"/>
      <w:szCs w:val="24"/>
      <w:lang w:val="en-IE"/>
    </w:rPr>
  </w:style>
  <w:style w:type="paragraph" w:customStyle="1" w:styleId="MajorCaption">
    <w:name w:val="Major Caption"/>
    <w:basedOn w:val="Normal"/>
    <w:link w:val="MajorCaptionChar"/>
    <w:rsid w:val="00965921"/>
    <w:pPr>
      <w:jc w:val="left"/>
    </w:pPr>
    <w:rPr>
      <w:spacing w:val="6"/>
      <w:w w:val="90"/>
      <w:kern w:val="36"/>
      <w:sz w:val="36"/>
      <w:szCs w:val="36"/>
    </w:rPr>
  </w:style>
  <w:style w:type="character" w:customStyle="1" w:styleId="MajorCaptionChar">
    <w:name w:val="Major Caption Char"/>
    <w:basedOn w:val="DefaultParagraphFont"/>
    <w:link w:val="MajorCaption"/>
    <w:rsid w:val="00965921"/>
    <w:rPr>
      <w:rFonts w:ascii="Book Antiqua" w:eastAsia="Times New Roman" w:hAnsi="Book Antiqua"/>
      <w:spacing w:val="6"/>
      <w:w w:val="90"/>
      <w:kern w:val="36"/>
      <w:sz w:val="36"/>
      <w:szCs w:val="36"/>
      <w:lang w:val="en-IE"/>
    </w:rPr>
  </w:style>
  <w:style w:type="numbering" w:customStyle="1" w:styleId="MFList">
    <w:name w:val="MFList"/>
    <w:basedOn w:val="NoList"/>
    <w:rsid w:val="00965921"/>
    <w:pPr>
      <w:numPr>
        <w:numId w:val="5"/>
      </w:numPr>
    </w:pPr>
  </w:style>
  <w:style w:type="paragraph" w:customStyle="1" w:styleId="MFNumLev1">
    <w:name w:val="MFNumLev1"/>
    <w:link w:val="MFNumLev1Char"/>
    <w:rsid w:val="00965921"/>
    <w:pPr>
      <w:keepNext/>
      <w:numPr>
        <w:numId w:val="12"/>
      </w:numPr>
      <w:spacing w:after="240"/>
      <w:jc w:val="both"/>
      <w:outlineLvl w:val="0"/>
    </w:pPr>
    <w:rPr>
      <w:rFonts w:ascii="Book Antiqua" w:eastAsia="Times New Roman" w:hAnsi="Book Antiqua"/>
      <w:b/>
      <w:lang w:val="en-IE" w:eastAsia="en-US"/>
    </w:rPr>
  </w:style>
  <w:style w:type="character" w:customStyle="1" w:styleId="MFNumLev1Char">
    <w:name w:val="MFNumLev1 Char"/>
    <w:basedOn w:val="DefaultParagraphFont"/>
    <w:link w:val="MFNumLev1"/>
    <w:rsid w:val="00965921"/>
    <w:rPr>
      <w:rFonts w:ascii="Book Antiqua" w:eastAsia="Times New Roman" w:hAnsi="Book Antiqua"/>
      <w:b/>
      <w:lang w:val="en-IE" w:eastAsia="en-US"/>
    </w:rPr>
  </w:style>
  <w:style w:type="paragraph" w:customStyle="1" w:styleId="MFNumLev2">
    <w:name w:val="MFNumLev2"/>
    <w:basedOn w:val="MFNumLev1"/>
    <w:link w:val="MFNumLev2Char"/>
    <w:rsid w:val="00965921"/>
    <w:pPr>
      <w:keepNext w:val="0"/>
      <w:numPr>
        <w:ilvl w:val="1"/>
      </w:numPr>
      <w:outlineLvl w:val="1"/>
    </w:pPr>
    <w:rPr>
      <w:b w:val="0"/>
    </w:rPr>
  </w:style>
  <w:style w:type="character" w:customStyle="1" w:styleId="MFNumLev2Char">
    <w:name w:val="MFNumLev2 Char"/>
    <w:basedOn w:val="DefaultParagraphFont"/>
    <w:link w:val="MFNumLev2"/>
    <w:rsid w:val="00965921"/>
    <w:rPr>
      <w:rFonts w:ascii="Book Antiqua" w:eastAsia="Times New Roman" w:hAnsi="Book Antiqua"/>
      <w:lang w:val="en-IE" w:eastAsia="en-US"/>
    </w:rPr>
  </w:style>
  <w:style w:type="paragraph" w:customStyle="1" w:styleId="MFNumLev3">
    <w:name w:val="MFNumLev3"/>
    <w:basedOn w:val="MFNumLev2"/>
    <w:link w:val="MFNumLev3Char"/>
    <w:rsid w:val="00965921"/>
    <w:pPr>
      <w:numPr>
        <w:ilvl w:val="2"/>
      </w:numPr>
      <w:outlineLvl w:val="2"/>
    </w:pPr>
  </w:style>
  <w:style w:type="character" w:customStyle="1" w:styleId="MFNumLev3Char">
    <w:name w:val="MFNumLev3 Char"/>
    <w:basedOn w:val="DefaultParagraphFont"/>
    <w:link w:val="MFNumLev3"/>
    <w:rsid w:val="00965921"/>
    <w:rPr>
      <w:rFonts w:ascii="Book Antiqua" w:eastAsia="Times New Roman" w:hAnsi="Book Antiqua"/>
      <w:lang w:val="en-IE" w:eastAsia="en-US"/>
    </w:rPr>
  </w:style>
  <w:style w:type="paragraph" w:customStyle="1" w:styleId="MFNumLev4">
    <w:name w:val="MFNumLev4"/>
    <w:basedOn w:val="MFNumLev2"/>
    <w:link w:val="MFNumLev4Char"/>
    <w:rsid w:val="00965921"/>
    <w:pPr>
      <w:numPr>
        <w:ilvl w:val="3"/>
      </w:numPr>
      <w:outlineLvl w:val="3"/>
    </w:pPr>
  </w:style>
  <w:style w:type="character" w:customStyle="1" w:styleId="MFNumLev4Char">
    <w:name w:val="MFNumLev4 Char"/>
    <w:basedOn w:val="DefaultParagraphFont"/>
    <w:link w:val="MFNumLev4"/>
    <w:rsid w:val="00965921"/>
    <w:rPr>
      <w:rFonts w:ascii="Book Antiqua" w:eastAsia="Times New Roman" w:hAnsi="Book Antiqua"/>
      <w:lang w:val="en-IE" w:eastAsia="en-US"/>
    </w:rPr>
  </w:style>
  <w:style w:type="paragraph" w:customStyle="1" w:styleId="MFNumLev5">
    <w:name w:val="MFNumLev5"/>
    <w:basedOn w:val="MFNumLev2"/>
    <w:link w:val="MFNumLev5Char"/>
    <w:rsid w:val="00965921"/>
    <w:pPr>
      <w:numPr>
        <w:ilvl w:val="4"/>
      </w:numPr>
      <w:outlineLvl w:val="4"/>
    </w:pPr>
  </w:style>
  <w:style w:type="character" w:customStyle="1" w:styleId="MFNumLev5Char">
    <w:name w:val="MFNumLev5 Char"/>
    <w:basedOn w:val="DefaultParagraphFont"/>
    <w:link w:val="MFNumLev5"/>
    <w:rsid w:val="00965921"/>
    <w:rPr>
      <w:rFonts w:ascii="Book Antiqua" w:eastAsia="Times New Roman" w:hAnsi="Book Antiqua"/>
      <w:lang w:val="en-IE" w:eastAsia="en-US"/>
    </w:rPr>
  </w:style>
  <w:style w:type="paragraph" w:customStyle="1" w:styleId="MFNumLev6">
    <w:name w:val="MFNumLev6"/>
    <w:basedOn w:val="MFNumLev2"/>
    <w:link w:val="MFNumLev6Char"/>
    <w:rsid w:val="00965921"/>
    <w:pPr>
      <w:numPr>
        <w:ilvl w:val="5"/>
      </w:numPr>
      <w:outlineLvl w:val="5"/>
    </w:pPr>
  </w:style>
  <w:style w:type="character" w:customStyle="1" w:styleId="MFNumLev6Char">
    <w:name w:val="MFNumLev6 Char"/>
    <w:basedOn w:val="DefaultParagraphFont"/>
    <w:link w:val="MFNumLev6"/>
    <w:rsid w:val="00965921"/>
    <w:rPr>
      <w:rFonts w:ascii="Book Antiqua" w:eastAsia="Times New Roman" w:hAnsi="Book Antiqua"/>
      <w:lang w:val="en-IE" w:eastAsia="en-US"/>
    </w:rPr>
  </w:style>
  <w:style w:type="paragraph" w:customStyle="1" w:styleId="MFSchLev1">
    <w:name w:val="MFSchLev1"/>
    <w:link w:val="MFSchLev1Char"/>
    <w:rsid w:val="00965921"/>
    <w:pPr>
      <w:keepNext/>
      <w:numPr>
        <w:numId w:val="16"/>
      </w:numPr>
      <w:spacing w:after="240"/>
      <w:jc w:val="both"/>
    </w:pPr>
    <w:rPr>
      <w:rFonts w:ascii="Book Antiqua" w:eastAsia="Times New Roman" w:hAnsi="Book Antiqua"/>
      <w:szCs w:val="24"/>
      <w:lang w:val="en-IE"/>
    </w:rPr>
  </w:style>
  <w:style w:type="character" w:customStyle="1" w:styleId="MFSchLev1Char">
    <w:name w:val="MFSchLev1 Char"/>
    <w:basedOn w:val="DefaultParagraphFont"/>
    <w:link w:val="MFSchLev1"/>
    <w:rsid w:val="00965921"/>
    <w:rPr>
      <w:rFonts w:ascii="Book Antiqua" w:eastAsia="Times New Roman" w:hAnsi="Book Antiqua"/>
      <w:szCs w:val="24"/>
      <w:lang w:val="en-IE"/>
    </w:rPr>
  </w:style>
  <w:style w:type="paragraph" w:customStyle="1" w:styleId="MFSchLev2">
    <w:name w:val="MFSchLev2"/>
    <w:basedOn w:val="MFSchLev1"/>
    <w:link w:val="MFSchLev2Char"/>
    <w:rsid w:val="00965921"/>
    <w:pPr>
      <w:keepNext w:val="0"/>
      <w:numPr>
        <w:ilvl w:val="1"/>
      </w:numPr>
    </w:pPr>
  </w:style>
  <w:style w:type="character" w:customStyle="1" w:styleId="MFSchLev2Char">
    <w:name w:val="MFSchLev2 Char"/>
    <w:basedOn w:val="DefaultParagraphFont"/>
    <w:link w:val="MFSchLev2"/>
    <w:rsid w:val="00965921"/>
    <w:rPr>
      <w:rFonts w:ascii="Book Antiqua" w:eastAsia="Times New Roman" w:hAnsi="Book Antiqua"/>
      <w:szCs w:val="24"/>
      <w:lang w:val="en-IE"/>
    </w:rPr>
  </w:style>
  <w:style w:type="paragraph" w:customStyle="1" w:styleId="MFSchLev3">
    <w:name w:val="MFSchLev3"/>
    <w:basedOn w:val="MFSchLev2"/>
    <w:link w:val="MFSchLev3Char"/>
    <w:rsid w:val="00965921"/>
    <w:pPr>
      <w:numPr>
        <w:ilvl w:val="2"/>
      </w:numPr>
    </w:pPr>
  </w:style>
  <w:style w:type="character" w:customStyle="1" w:styleId="MFSchLev3Char">
    <w:name w:val="MFSchLev3 Char"/>
    <w:basedOn w:val="DefaultParagraphFont"/>
    <w:link w:val="MFSchLev3"/>
    <w:rsid w:val="00965921"/>
    <w:rPr>
      <w:rFonts w:ascii="Book Antiqua" w:eastAsia="Times New Roman" w:hAnsi="Book Antiqua"/>
      <w:szCs w:val="24"/>
      <w:lang w:val="en-IE"/>
    </w:rPr>
  </w:style>
  <w:style w:type="paragraph" w:customStyle="1" w:styleId="MFSchLev4">
    <w:name w:val="MFSchLev4"/>
    <w:basedOn w:val="MFSchLev2"/>
    <w:link w:val="MFSchLev4Char"/>
    <w:rsid w:val="00965921"/>
    <w:pPr>
      <w:numPr>
        <w:ilvl w:val="3"/>
      </w:numPr>
    </w:pPr>
  </w:style>
  <w:style w:type="character" w:customStyle="1" w:styleId="MFSchLev4Char">
    <w:name w:val="MFSchLev4 Char"/>
    <w:basedOn w:val="DefaultParagraphFont"/>
    <w:link w:val="MFSchLev4"/>
    <w:rsid w:val="00965921"/>
    <w:rPr>
      <w:rFonts w:ascii="Book Antiqua" w:eastAsia="Times New Roman" w:hAnsi="Book Antiqua"/>
      <w:szCs w:val="24"/>
      <w:lang w:val="en-IE"/>
    </w:rPr>
  </w:style>
  <w:style w:type="paragraph" w:customStyle="1" w:styleId="MFSchLev5">
    <w:name w:val="MFSchLev5"/>
    <w:basedOn w:val="MFSchLev2"/>
    <w:link w:val="MFSchLev5Char"/>
    <w:rsid w:val="00965921"/>
    <w:pPr>
      <w:numPr>
        <w:ilvl w:val="4"/>
      </w:numPr>
    </w:pPr>
  </w:style>
  <w:style w:type="character" w:customStyle="1" w:styleId="MFSchLev5Char">
    <w:name w:val="MFSchLev5 Char"/>
    <w:basedOn w:val="DefaultParagraphFont"/>
    <w:link w:val="MFSchLev5"/>
    <w:rsid w:val="00965921"/>
    <w:rPr>
      <w:rFonts w:ascii="Book Antiqua" w:eastAsia="Times New Roman" w:hAnsi="Book Antiqua"/>
      <w:szCs w:val="24"/>
      <w:lang w:val="en-IE"/>
    </w:rPr>
  </w:style>
  <w:style w:type="paragraph" w:customStyle="1" w:styleId="MFSchLev6">
    <w:name w:val="MFSchLev6"/>
    <w:basedOn w:val="MFSchLev2"/>
    <w:link w:val="MFSchLev6Char"/>
    <w:rsid w:val="00965921"/>
    <w:pPr>
      <w:numPr>
        <w:ilvl w:val="5"/>
      </w:numPr>
    </w:pPr>
  </w:style>
  <w:style w:type="character" w:customStyle="1" w:styleId="MFSchLev6Char">
    <w:name w:val="MFSchLev6 Char"/>
    <w:basedOn w:val="DefaultParagraphFont"/>
    <w:link w:val="MFSchLev6"/>
    <w:rsid w:val="00965921"/>
    <w:rPr>
      <w:rFonts w:ascii="Book Antiqua" w:eastAsia="Times New Roman" w:hAnsi="Book Antiqua"/>
      <w:szCs w:val="24"/>
      <w:lang w:val="en-IE"/>
    </w:rPr>
  </w:style>
  <w:style w:type="paragraph" w:customStyle="1" w:styleId="MinorCaption">
    <w:name w:val="Minor Caption"/>
    <w:basedOn w:val="MajorCaption"/>
    <w:link w:val="MinorCaptionChar"/>
    <w:rsid w:val="00965921"/>
    <w:rPr>
      <w:caps/>
      <w:spacing w:val="16"/>
      <w:w w:val="100"/>
      <w:sz w:val="13"/>
      <w:szCs w:val="13"/>
    </w:rPr>
  </w:style>
  <w:style w:type="character" w:customStyle="1" w:styleId="MinorCaptionChar">
    <w:name w:val="Minor Caption Char"/>
    <w:basedOn w:val="DefaultParagraphFont"/>
    <w:link w:val="MinorCaption"/>
    <w:rsid w:val="00965921"/>
    <w:rPr>
      <w:rFonts w:ascii="Book Antiqua" w:eastAsia="Times New Roman" w:hAnsi="Book Antiqua"/>
      <w:caps/>
      <w:spacing w:val="16"/>
      <w:kern w:val="36"/>
      <w:sz w:val="13"/>
      <w:szCs w:val="13"/>
      <w:lang w:val="en-IE"/>
    </w:rPr>
  </w:style>
  <w:style w:type="paragraph" w:customStyle="1" w:styleId="Recital">
    <w:name w:val="Recital"/>
    <w:basedOn w:val="BodyText"/>
    <w:link w:val="RecitalChar"/>
    <w:rsid w:val="00965921"/>
    <w:pPr>
      <w:numPr>
        <w:numId w:val="8"/>
      </w:numPr>
    </w:pPr>
  </w:style>
  <w:style w:type="character" w:customStyle="1" w:styleId="RecitalChar">
    <w:name w:val="Recital Char"/>
    <w:basedOn w:val="DefaultParagraphFont"/>
    <w:link w:val="Recital"/>
    <w:rsid w:val="00965921"/>
    <w:rPr>
      <w:rFonts w:ascii="Book Antiqua" w:eastAsia="Times New Roman" w:hAnsi="Book Antiqua"/>
      <w:lang w:val="en-IE" w:eastAsia="en-US"/>
    </w:rPr>
  </w:style>
  <w:style w:type="paragraph" w:customStyle="1" w:styleId="Refline">
    <w:name w:val="Refline"/>
    <w:basedOn w:val="Normal"/>
    <w:link w:val="ReflineChar"/>
    <w:rsid w:val="00965921"/>
    <w:rPr>
      <w:sz w:val="18"/>
    </w:rPr>
  </w:style>
  <w:style w:type="character" w:customStyle="1" w:styleId="ReflineChar">
    <w:name w:val="Refline Char"/>
    <w:basedOn w:val="DefaultParagraphFont"/>
    <w:link w:val="Refline"/>
    <w:rsid w:val="00965921"/>
    <w:rPr>
      <w:rFonts w:ascii="Book Antiqua" w:eastAsia="Times New Roman" w:hAnsi="Book Antiqua"/>
      <w:sz w:val="18"/>
      <w:szCs w:val="24"/>
      <w:lang w:val="en-IE"/>
    </w:rPr>
  </w:style>
  <w:style w:type="paragraph" w:customStyle="1" w:styleId="Schedule">
    <w:name w:val="Schedule"/>
    <w:basedOn w:val="BodyText"/>
    <w:next w:val="BodyText"/>
    <w:link w:val="ScheduleChar"/>
    <w:rsid w:val="00965921"/>
    <w:pPr>
      <w:jc w:val="center"/>
    </w:pPr>
    <w:rPr>
      <w:b/>
    </w:rPr>
  </w:style>
  <w:style w:type="character" w:customStyle="1" w:styleId="ScheduleChar">
    <w:name w:val="Schedule Char"/>
    <w:basedOn w:val="DefaultParagraphFont"/>
    <w:link w:val="Schedule"/>
    <w:rsid w:val="00965921"/>
    <w:rPr>
      <w:rFonts w:ascii="Book Antiqua" w:eastAsia="Times New Roman" w:hAnsi="Book Antiqua"/>
      <w:b/>
      <w:lang w:val="en-IE" w:eastAsia="en-US"/>
    </w:rPr>
  </w:style>
  <w:style w:type="paragraph" w:customStyle="1" w:styleId="SubjectLine">
    <w:name w:val="SubjectLine"/>
    <w:basedOn w:val="Normal"/>
    <w:link w:val="SubjectLineChar"/>
    <w:rsid w:val="00965921"/>
    <w:rPr>
      <w:b/>
    </w:rPr>
  </w:style>
  <w:style w:type="character" w:customStyle="1" w:styleId="SubjectLineChar">
    <w:name w:val="SubjectLine Char"/>
    <w:basedOn w:val="DefaultParagraphFont"/>
    <w:link w:val="SubjectLine"/>
    <w:rsid w:val="00965921"/>
    <w:rPr>
      <w:rFonts w:ascii="Book Antiqua" w:eastAsia="Times New Roman" w:hAnsi="Book Antiqua"/>
      <w:b/>
      <w:szCs w:val="24"/>
      <w:lang w:val="en-IE"/>
    </w:rPr>
  </w:style>
  <w:style w:type="paragraph" w:styleId="BodyText">
    <w:name w:val="Body Text"/>
    <w:link w:val="BodyTextChar"/>
    <w:rsid w:val="00965921"/>
    <w:pPr>
      <w:spacing w:after="240"/>
      <w:jc w:val="both"/>
    </w:pPr>
    <w:rPr>
      <w:rFonts w:ascii="Book Antiqua" w:eastAsia="Times New Roman" w:hAnsi="Book Antiqua"/>
      <w:lang w:val="en-IE" w:eastAsia="en-US"/>
    </w:rPr>
  </w:style>
  <w:style w:type="character" w:customStyle="1" w:styleId="BodyTextChar">
    <w:name w:val="Body Text Char"/>
    <w:basedOn w:val="DefaultParagraphFont"/>
    <w:link w:val="BodyText"/>
    <w:rsid w:val="00965921"/>
    <w:rPr>
      <w:rFonts w:ascii="Book Antiqua" w:eastAsia="Times New Roman" w:hAnsi="Book Antiqua"/>
      <w:lang w:val="en-IE" w:eastAsia="en-US"/>
    </w:rPr>
  </w:style>
  <w:style w:type="paragraph" w:styleId="Footer">
    <w:name w:val="footer"/>
    <w:basedOn w:val="Normal"/>
    <w:link w:val="FooterChar"/>
    <w:uiPriority w:val="99"/>
    <w:rsid w:val="00965921"/>
    <w:pPr>
      <w:tabs>
        <w:tab w:val="center" w:pos="4500"/>
        <w:tab w:val="right" w:pos="9000"/>
      </w:tabs>
    </w:pPr>
    <w:rPr>
      <w:sz w:val="16"/>
      <w:szCs w:val="16"/>
    </w:rPr>
  </w:style>
  <w:style w:type="character" w:customStyle="1" w:styleId="FooterChar">
    <w:name w:val="Footer Char"/>
    <w:basedOn w:val="DefaultParagraphFont"/>
    <w:link w:val="Footer"/>
    <w:uiPriority w:val="99"/>
    <w:rsid w:val="00965921"/>
    <w:rPr>
      <w:rFonts w:ascii="Book Antiqua" w:eastAsia="Times New Roman" w:hAnsi="Book Antiqua"/>
      <w:sz w:val="16"/>
      <w:szCs w:val="16"/>
      <w:lang w:val="en-IE"/>
    </w:rPr>
  </w:style>
  <w:style w:type="paragraph" w:styleId="MacroText">
    <w:name w:val="macro"/>
    <w:link w:val="MacroTextChar"/>
    <w:semiHidden/>
    <w:rsid w:val="00965921"/>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Courier New"/>
      <w:lang w:val="en-IE"/>
    </w:rPr>
  </w:style>
  <w:style w:type="character" w:customStyle="1" w:styleId="MacroTextChar">
    <w:name w:val="Macro Text Char"/>
    <w:basedOn w:val="DefaultParagraphFont"/>
    <w:link w:val="MacroText"/>
    <w:semiHidden/>
    <w:rsid w:val="00965921"/>
    <w:rPr>
      <w:rFonts w:ascii="Courier New" w:eastAsia="Times New Roman" w:hAnsi="Courier New" w:cs="Courier New"/>
      <w:lang w:val="en-IE"/>
    </w:rPr>
  </w:style>
  <w:style w:type="paragraph" w:styleId="BlockText">
    <w:name w:val="Block Text"/>
    <w:basedOn w:val="Normal"/>
    <w:rsid w:val="00965921"/>
    <w:pPr>
      <w:spacing w:after="240"/>
      <w:ind w:left="720" w:right="1502"/>
    </w:pPr>
    <w:rPr>
      <w:b/>
      <w:i/>
      <w:szCs w:val="20"/>
      <w:lang w:eastAsia="en-US"/>
    </w:rPr>
  </w:style>
  <w:style w:type="paragraph" w:styleId="BodyText2">
    <w:name w:val="Body Text 2"/>
    <w:basedOn w:val="BodyText"/>
    <w:link w:val="BodyText2Char"/>
    <w:rsid w:val="00965921"/>
  </w:style>
  <w:style w:type="character" w:customStyle="1" w:styleId="BodyText2Char">
    <w:name w:val="Body Text 2 Char"/>
    <w:basedOn w:val="DefaultParagraphFont"/>
    <w:link w:val="BodyText2"/>
    <w:rsid w:val="00965921"/>
    <w:rPr>
      <w:rFonts w:ascii="Book Antiqua" w:eastAsia="Times New Roman" w:hAnsi="Book Antiqua"/>
      <w:lang w:val="en-IE" w:eastAsia="en-US"/>
    </w:rPr>
  </w:style>
  <w:style w:type="paragraph" w:styleId="BodyTextIndent">
    <w:name w:val="Body Text Indent"/>
    <w:basedOn w:val="BodyText"/>
    <w:link w:val="BodyTextIndentChar"/>
    <w:rsid w:val="00965921"/>
    <w:pPr>
      <w:ind w:left="720"/>
    </w:pPr>
  </w:style>
  <w:style w:type="character" w:customStyle="1" w:styleId="BodyTextIndentChar">
    <w:name w:val="Body Text Indent Char"/>
    <w:basedOn w:val="DefaultParagraphFont"/>
    <w:link w:val="BodyTextIndent"/>
    <w:rsid w:val="00965921"/>
    <w:rPr>
      <w:rFonts w:ascii="Book Antiqua" w:eastAsia="Times New Roman" w:hAnsi="Book Antiqua"/>
      <w:lang w:val="en-IE" w:eastAsia="en-US"/>
    </w:rPr>
  </w:style>
  <w:style w:type="paragraph" w:styleId="Caption">
    <w:name w:val="caption"/>
    <w:basedOn w:val="Normal"/>
    <w:next w:val="Normal"/>
    <w:qFormat/>
    <w:rsid w:val="00965921"/>
    <w:pPr>
      <w:spacing w:before="60" w:after="60"/>
      <w:jc w:val="center"/>
    </w:pPr>
    <w:rPr>
      <w:i/>
      <w:sz w:val="16"/>
      <w:szCs w:val="20"/>
      <w:lang w:eastAsia="en-US"/>
    </w:rPr>
  </w:style>
  <w:style w:type="paragraph" w:styleId="EndnoteText">
    <w:name w:val="endnote text"/>
    <w:basedOn w:val="Normal"/>
    <w:link w:val="EndnoteTextChar"/>
    <w:semiHidden/>
    <w:rsid w:val="00965921"/>
    <w:rPr>
      <w:sz w:val="16"/>
      <w:szCs w:val="20"/>
    </w:rPr>
  </w:style>
  <w:style w:type="character" w:customStyle="1" w:styleId="EndnoteTextChar">
    <w:name w:val="Endnote Text Char"/>
    <w:basedOn w:val="DefaultParagraphFont"/>
    <w:link w:val="EndnoteText"/>
    <w:semiHidden/>
    <w:rsid w:val="00965921"/>
    <w:rPr>
      <w:rFonts w:ascii="Book Antiqua" w:eastAsia="Times New Roman" w:hAnsi="Book Antiqua"/>
      <w:sz w:val="16"/>
      <w:lang w:val="en-IE"/>
    </w:rPr>
  </w:style>
  <w:style w:type="character" w:styleId="FootnoteReference">
    <w:name w:val="footnote reference"/>
    <w:basedOn w:val="DefaultParagraphFont"/>
    <w:semiHidden/>
    <w:rsid w:val="00965921"/>
    <w:rPr>
      <w:rFonts w:ascii="Book Antiqua" w:hAnsi="Book Antiqua"/>
      <w:vertAlign w:val="superscript"/>
    </w:rPr>
  </w:style>
  <w:style w:type="paragraph" w:styleId="FootnoteText">
    <w:name w:val="footnote text"/>
    <w:basedOn w:val="Normal"/>
    <w:link w:val="FootnoteTextChar"/>
    <w:rsid w:val="00965921"/>
    <w:pPr>
      <w:spacing w:after="60"/>
      <w:ind w:left="283" w:hanging="283"/>
    </w:pPr>
    <w:rPr>
      <w:sz w:val="16"/>
      <w:szCs w:val="20"/>
    </w:rPr>
  </w:style>
  <w:style w:type="character" w:customStyle="1" w:styleId="FootnoteTextChar">
    <w:name w:val="Footnote Text Char"/>
    <w:basedOn w:val="DefaultParagraphFont"/>
    <w:link w:val="FootnoteText"/>
    <w:rsid w:val="00965921"/>
    <w:rPr>
      <w:rFonts w:ascii="Book Antiqua" w:eastAsia="Times New Roman" w:hAnsi="Book Antiqua"/>
      <w:sz w:val="16"/>
      <w:lang w:val="en-IE"/>
    </w:rPr>
  </w:style>
  <w:style w:type="paragraph" w:styleId="Header">
    <w:name w:val="header"/>
    <w:basedOn w:val="Normal"/>
    <w:link w:val="HeaderChar"/>
    <w:rsid w:val="00965921"/>
    <w:pPr>
      <w:tabs>
        <w:tab w:val="center" w:pos="4153"/>
        <w:tab w:val="right" w:pos="8306"/>
      </w:tabs>
    </w:pPr>
  </w:style>
  <w:style w:type="character" w:customStyle="1" w:styleId="HeaderChar">
    <w:name w:val="Header Char"/>
    <w:basedOn w:val="DefaultParagraphFont"/>
    <w:link w:val="Header"/>
    <w:rsid w:val="00965921"/>
    <w:rPr>
      <w:rFonts w:ascii="Book Antiqua" w:eastAsia="Times New Roman" w:hAnsi="Book Antiqua"/>
      <w:szCs w:val="24"/>
      <w:lang w:val="en-IE"/>
    </w:rPr>
  </w:style>
  <w:style w:type="character" w:customStyle="1" w:styleId="Heading1Char">
    <w:name w:val="Heading 1 Char"/>
    <w:basedOn w:val="DefaultParagraphFont"/>
    <w:link w:val="Heading1"/>
    <w:rsid w:val="00965921"/>
    <w:rPr>
      <w:rFonts w:ascii="Book Antiqua" w:eastAsia="Times New Roman" w:hAnsi="Book Antiqua"/>
      <w:szCs w:val="24"/>
      <w:lang w:val="en-IE"/>
    </w:rPr>
  </w:style>
  <w:style w:type="paragraph" w:styleId="NormalWeb">
    <w:name w:val="Normal (Web)"/>
    <w:basedOn w:val="Normal"/>
    <w:semiHidden/>
    <w:rsid w:val="00965921"/>
  </w:style>
  <w:style w:type="character" w:styleId="PageNumber">
    <w:name w:val="page number"/>
    <w:basedOn w:val="DefaultParagraphFont"/>
    <w:rsid w:val="00965921"/>
    <w:rPr>
      <w:rFonts w:ascii="Book Antiqua" w:hAnsi="Book Antiqua"/>
    </w:rPr>
  </w:style>
  <w:style w:type="paragraph" w:styleId="Title">
    <w:name w:val="Title"/>
    <w:basedOn w:val="Normal"/>
    <w:link w:val="TitleChar"/>
    <w:qFormat/>
    <w:rsid w:val="00965921"/>
    <w:pPr>
      <w:spacing w:after="240"/>
      <w:jc w:val="center"/>
      <w:outlineLvl w:val="0"/>
    </w:pPr>
    <w:rPr>
      <w:b/>
      <w:szCs w:val="20"/>
      <w:lang w:eastAsia="en-US"/>
    </w:rPr>
  </w:style>
  <w:style w:type="character" w:customStyle="1" w:styleId="TitleChar">
    <w:name w:val="Title Char"/>
    <w:basedOn w:val="DefaultParagraphFont"/>
    <w:link w:val="Title"/>
    <w:rsid w:val="00965921"/>
    <w:rPr>
      <w:rFonts w:ascii="Book Antiqua" w:eastAsia="Times New Roman" w:hAnsi="Book Antiqua"/>
      <w:b/>
      <w:lang w:val="en-IE" w:eastAsia="en-US"/>
    </w:rPr>
  </w:style>
  <w:style w:type="paragraph" w:styleId="TOC1">
    <w:name w:val="toc 1"/>
    <w:basedOn w:val="Normal"/>
    <w:next w:val="Normal"/>
    <w:rsid w:val="00226E42"/>
    <w:pPr>
      <w:tabs>
        <w:tab w:val="left" w:pos="567"/>
        <w:tab w:val="right" w:leader="dot" w:pos="8959"/>
      </w:tabs>
      <w:spacing w:after="240"/>
    </w:pPr>
    <w:rPr>
      <w:noProof/>
    </w:rPr>
  </w:style>
  <w:style w:type="paragraph" w:styleId="TOC2">
    <w:name w:val="toc 2"/>
    <w:basedOn w:val="Normal"/>
    <w:next w:val="Normal"/>
    <w:rsid w:val="00226E42"/>
    <w:pPr>
      <w:tabs>
        <w:tab w:val="left" w:pos="1134"/>
        <w:tab w:val="right" w:leader="dot" w:pos="8959"/>
      </w:tabs>
      <w:ind w:left="567"/>
    </w:pPr>
  </w:style>
  <w:style w:type="paragraph" w:styleId="TOC3">
    <w:name w:val="toc 3"/>
    <w:basedOn w:val="Normal"/>
    <w:next w:val="Normal"/>
    <w:rsid w:val="00965921"/>
    <w:pPr>
      <w:ind w:left="400"/>
    </w:pPr>
  </w:style>
  <w:style w:type="paragraph" w:styleId="TOC4">
    <w:name w:val="toc 4"/>
    <w:basedOn w:val="Normal"/>
    <w:next w:val="Normal"/>
    <w:rsid w:val="00965921"/>
    <w:pPr>
      <w:ind w:left="600"/>
    </w:pPr>
  </w:style>
  <w:style w:type="paragraph" w:styleId="TOC5">
    <w:name w:val="toc 5"/>
    <w:basedOn w:val="Normal"/>
    <w:next w:val="Normal"/>
    <w:rsid w:val="00965921"/>
    <w:pPr>
      <w:ind w:left="800"/>
    </w:pPr>
  </w:style>
  <w:style w:type="paragraph" w:styleId="TOC6">
    <w:name w:val="toc 6"/>
    <w:basedOn w:val="Normal"/>
    <w:next w:val="Normal"/>
    <w:rsid w:val="00965921"/>
    <w:pPr>
      <w:ind w:left="1000"/>
    </w:pPr>
  </w:style>
  <w:style w:type="paragraph" w:styleId="TOC7">
    <w:name w:val="toc 7"/>
    <w:basedOn w:val="Normal"/>
    <w:next w:val="Normal"/>
    <w:rsid w:val="00965921"/>
    <w:pPr>
      <w:ind w:left="1200"/>
    </w:pPr>
  </w:style>
  <w:style w:type="paragraph" w:styleId="TOC8">
    <w:name w:val="toc 8"/>
    <w:basedOn w:val="Normal"/>
    <w:next w:val="Normal"/>
    <w:rsid w:val="00965921"/>
    <w:pPr>
      <w:ind w:left="1400"/>
    </w:pPr>
  </w:style>
  <w:style w:type="paragraph" w:styleId="TOC9">
    <w:name w:val="toc 9"/>
    <w:basedOn w:val="Normal"/>
    <w:next w:val="Normal"/>
    <w:rsid w:val="00965921"/>
    <w:pPr>
      <w:ind w:left="1600"/>
    </w:pPr>
  </w:style>
  <w:style w:type="character" w:customStyle="1" w:styleId="Heading2Char">
    <w:name w:val="Heading 2 Char"/>
    <w:basedOn w:val="DefaultParagraphFont"/>
    <w:link w:val="Heading2"/>
    <w:rsid w:val="00965921"/>
    <w:rPr>
      <w:rFonts w:ascii="Book Antiqua" w:eastAsia="Times New Roman" w:hAnsi="Book Antiqua"/>
      <w:szCs w:val="24"/>
      <w:lang w:val="en-IE"/>
    </w:rPr>
  </w:style>
  <w:style w:type="character" w:customStyle="1" w:styleId="Heading3Char">
    <w:name w:val="Heading 3 Char"/>
    <w:basedOn w:val="DefaultParagraphFont"/>
    <w:link w:val="Heading3"/>
    <w:rsid w:val="00965921"/>
    <w:rPr>
      <w:rFonts w:ascii="Book Antiqua" w:eastAsia="Times New Roman" w:hAnsi="Book Antiqua"/>
      <w:szCs w:val="24"/>
      <w:lang w:val="en-IE"/>
    </w:rPr>
  </w:style>
  <w:style w:type="character" w:customStyle="1" w:styleId="Heading4Char">
    <w:name w:val="Heading 4 Char"/>
    <w:basedOn w:val="DefaultParagraphFont"/>
    <w:link w:val="Heading4"/>
    <w:rsid w:val="00965921"/>
    <w:rPr>
      <w:rFonts w:ascii="Book Antiqua" w:eastAsia="Times New Roman" w:hAnsi="Book Antiqua"/>
      <w:szCs w:val="24"/>
      <w:lang w:val="en-IE"/>
    </w:rPr>
  </w:style>
  <w:style w:type="character" w:customStyle="1" w:styleId="Heading5Char">
    <w:name w:val="Heading 5 Char"/>
    <w:basedOn w:val="DefaultParagraphFont"/>
    <w:link w:val="Heading5"/>
    <w:rsid w:val="00965921"/>
    <w:rPr>
      <w:rFonts w:ascii="Book Antiqua" w:eastAsia="Times New Roman" w:hAnsi="Book Antiqua"/>
      <w:szCs w:val="24"/>
      <w:lang w:val="en-IE"/>
    </w:rPr>
  </w:style>
  <w:style w:type="character" w:customStyle="1" w:styleId="Heading6Char">
    <w:name w:val="Heading 6 Char"/>
    <w:basedOn w:val="DefaultParagraphFont"/>
    <w:link w:val="Heading6"/>
    <w:rsid w:val="00965921"/>
    <w:rPr>
      <w:rFonts w:ascii="Book Antiqua" w:eastAsia="Times New Roman" w:hAnsi="Book Antiqua"/>
      <w:szCs w:val="24"/>
      <w:lang w:val="en-IE"/>
    </w:rPr>
  </w:style>
  <w:style w:type="character" w:customStyle="1" w:styleId="Heading7Char">
    <w:name w:val="Heading 7 Char"/>
    <w:basedOn w:val="DefaultParagraphFont"/>
    <w:link w:val="Heading7"/>
    <w:rsid w:val="00965921"/>
    <w:rPr>
      <w:rFonts w:ascii="Book Antiqua" w:eastAsia="Times New Roman" w:hAnsi="Book Antiqua"/>
      <w:szCs w:val="24"/>
      <w:lang w:val="en-IE"/>
    </w:rPr>
  </w:style>
  <w:style w:type="character" w:customStyle="1" w:styleId="Heading8Char">
    <w:name w:val="Heading 8 Char"/>
    <w:basedOn w:val="DefaultParagraphFont"/>
    <w:link w:val="Heading8"/>
    <w:rsid w:val="00965921"/>
    <w:rPr>
      <w:rFonts w:ascii="Book Antiqua" w:eastAsia="Times New Roman" w:hAnsi="Book Antiqua"/>
      <w:szCs w:val="24"/>
      <w:lang w:val="en-IE"/>
    </w:rPr>
  </w:style>
  <w:style w:type="character" w:customStyle="1" w:styleId="Heading9Char">
    <w:name w:val="Heading 9 Char"/>
    <w:basedOn w:val="DefaultParagraphFont"/>
    <w:link w:val="Heading9"/>
    <w:rsid w:val="00965921"/>
    <w:rPr>
      <w:rFonts w:ascii="Book Antiqua" w:eastAsia="Times New Roman" w:hAnsi="Book Antiqua"/>
      <w:szCs w:val="24"/>
      <w:lang w:val="en-IE"/>
    </w:rPr>
  </w:style>
  <w:style w:type="paragraph" w:styleId="BalloonText">
    <w:name w:val="Balloon Text"/>
    <w:basedOn w:val="Normal"/>
    <w:link w:val="BalloonTextChar"/>
    <w:uiPriority w:val="99"/>
    <w:semiHidden/>
    <w:unhideWhenUsed/>
    <w:rsid w:val="00B55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B3F"/>
    <w:rPr>
      <w:rFonts w:ascii="Segoe UI" w:eastAsia="Times New Roman" w:hAnsi="Segoe UI" w:cs="Segoe UI"/>
      <w:sz w:val="18"/>
      <w:szCs w:val="18"/>
      <w:lang w:val="en-IE"/>
    </w:rPr>
  </w:style>
  <w:style w:type="character" w:styleId="CommentReference">
    <w:name w:val="annotation reference"/>
    <w:basedOn w:val="DefaultParagraphFont"/>
    <w:uiPriority w:val="99"/>
    <w:semiHidden/>
    <w:unhideWhenUsed/>
    <w:rsid w:val="00B55B3F"/>
    <w:rPr>
      <w:sz w:val="16"/>
      <w:szCs w:val="16"/>
    </w:rPr>
  </w:style>
  <w:style w:type="paragraph" w:styleId="CommentText">
    <w:name w:val="annotation text"/>
    <w:basedOn w:val="Normal"/>
    <w:link w:val="CommentTextChar"/>
    <w:uiPriority w:val="99"/>
    <w:semiHidden/>
    <w:unhideWhenUsed/>
    <w:rsid w:val="00B55B3F"/>
    <w:rPr>
      <w:szCs w:val="20"/>
    </w:rPr>
  </w:style>
  <w:style w:type="character" w:customStyle="1" w:styleId="CommentTextChar">
    <w:name w:val="Comment Text Char"/>
    <w:basedOn w:val="DefaultParagraphFont"/>
    <w:link w:val="CommentText"/>
    <w:uiPriority w:val="99"/>
    <w:semiHidden/>
    <w:rsid w:val="00B55B3F"/>
    <w:rPr>
      <w:rFonts w:ascii="Book Antiqua" w:eastAsia="Times New Roman" w:hAnsi="Book Antiqua"/>
      <w:lang w:val="en-IE"/>
    </w:rPr>
  </w:style>
  <w:style w:type="paragraph" w:styleId="CommentSubject">
    <w:name w:val="annotation subject"/>
    <w:basedOn w:val="CommentText"/>
    <w:next w:val="CommentText"/>
    <w:link w:val="CommentSubjectChar"/>
    <w:uiPriority w:val="99"/>
    <w:semiHidden/>
    <w:unhideWhenUsed/>
    <w:rsid w:val="00B55B3F"/>
    <w:rPr>
      <w:b/>
      <w:bCs/>
    </w:rPr>
  </w:style>
  <w:style w:type="character" w:customStyle="1" w:styleId="CommentSubjectChar">
    <w:name w:val="Comment Subject Char"/>
    <w:basedOn w:val="CommentTextChar"/>
    <w:link w:val="CommentSubject"/>
    <w:uiPriority w:val="99"/>
    <w:semiHidden/>
    <w:rsid w:val="00B55B3F"/>
    <w:rPr>
      <w:rFonts w:ascii="Book Antiqua" w:eastAsia="Times New Roman" w:hAnsi="Book Antiqua"/>
      <w:b/>
      <w:bCs/>
      <w:lang w:val="en-IE"/>
    </w:rPr>
  </w:style>
  <w:style w:type="character" w:styleId="PlaceholderText">
    <w:name w:val="Placeholder Text"/>
    <w:basedOn w:val="DefaultParagraphFont"/>
    <w:uiPriority w:val="99"/>
    <w:semiHidden/>
    <w:rsid w:val="002250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24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C860ECDBCC41608122ACB669A756A3"/>
        <w:category>
          <w:name w:val="General"/>
          <w:gallery w:val="placeholder"/>
        </w:category>
        <w:types>
          <w:type w:val="bbPlcHdr"/>
        </w:types>
        <w:behaviors>
          <w:behavior w:val="content"/>
        </w:behaviors>
        <w:guid w:val="{2F19843D-5290-4643-8350-BE30E915F3C9}"/>
      </w:docPartPr>
      <w:docPartBody>
        <w:p w:rsidR="00F0039A" w:rsidRDefault="00A82A53" w:rsidP="00A82A53">
          <w:pPr>
            <w:pStyle w:val="34C860ECDBCC41608122ACB669A756A3"/>
          </w:pPr>
          <w:r>
            <w:rPr>
              <w:rFonts w:cstheme="minorHAnsi"/>
            </w:rPr>
            <w:t xml:space="preserve"> </w:t>
          </w:r>
        </w:p>
      </w:docPartBody>
    </w:docPart>
    <w:docPart>
      <w:docPartPr>
        <w:name w:val="2958E73ED3424DD7879CCABC8659D06A"/>
        <w:category>
          <w:name w:val="General"/>
          <w:gallery w:val="placeholder"/>
        </w:category>
        <w:types>
          <w:type w:val="bbPlcHdr"/>
        </w:types>
        <w:behaviors>
          <w:behavior w:val="content"/>
        </w:behaviors>
        <w:guid w:val="{D6218DE4-B86E-4E4F-800D-01AAF654A613}"/>
      </w:docPartPr>
      <w:docPartBody>
        <w:p w:rsidR="00F0039A" w:rsidRDefault="00A82A53" w:rsidP="00A82A53">
          <w:pPr>
            <w:pStyle w:val="2958E73ED3424DD7879CCABC8659D06A"/>
          </w:pPr>
          <w:r>
            <w:rPr>
              <w:rStyle w:val="PlaceholderText"/>
              <w:rFonts w:eastAsia="Calibr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4AFF"/>
    <w:multiLevelType w:val="multilevel"/>
    <w:tmpl w:val="E0E8B404"/>
    <w:lvl w:ilvl="0">
      <w:start w:val="1"/>
      <w:numFmt w:val="decimal"/>
      <w:pStyle w:val="7CAFD3BB14424D2A98B8F0DFD1F8193B"/>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A4C"/>
    <w:rsid w:val="00055D78"/>
    <w:rsid w:val="00152102"/>
    <w:rsid w:val="00967796"/>
    <w:rsid w:val="00A540ED"/>
    <w:rsid w:val="00A82A53"/>
    <w:rsid w:val="00B5367B"/>
    <w:rsid w:val="00BA3A4C"/>
    <w:rsid w:val="00C64124"/>
    <w:rsid w:val="00D578A9"/>
    <w:rsid w:val="00EF284F"/>
    <w:rsid w:val="00F003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367B"/>
    <w:rPr>
      <w:color w:val="808080"/>
    </w:rPr>
  </w:style>
  <w:style w:type="paragraph" w:customStyle="1" w:styleId="7CAFD3BB14424D2A98B8F0DFD1F8193B">
    <w:name w:val="7CAFD3BB14424D2A98B8F0DFD1F8193B"/>
    <w:rsid w:val="00BA3A4C"/>
    <w:pPr>
      <w:numPr>
        <w:numId w:val="1"/>
      </w:numPr>
      <w:spacing w:after="240" w:line="240" w:lineRule="auto"/>
      <w:jc w:val="both"/>
    </w:pPr>
    <w:rPr>
      <w:rFonts w:ascii="Book Antiqua" w:eastAsia="Times New Roman" w:hAnsi="Book Antiqua" w:cs="Times New Roman"/>
      <w:sz w:val="20"/>
      <w:szCs w:val="20"/>
      <w:lang w:eastAsia="en-US"/>
    </w:rPr>
  </w:style>
  <w:style w:type="paragraph" w:customStyle="1" w:styleId="7CAFD3BB14424D2A98B8F0DFD1F8193B1">
    <w:name w:val="7CAFD3BB14424D2A98B8F0DFD1F8193B1"/>
    <w:rsid w:val="00BA3A4C"/>
    <w:pPr>
      <w:tabs>
        <w:tab w:val="num" w:pos="720"/>
      </w:tabs>
      <w:spacing w:after="240" w:line="240" w:lineRule="auto"/>
      <w:ind w:left="720" w:hanging="720"/>
      <w:jc w:val="both"/>
    </w:pPr>
    <w:rPr>
      <w:rFonts w:ascii="Book Antiqua" w:eastAsia="Times New Roman" w:hAnsi="Book Antiqua" w:cs="Times New Roman"/>
      <w:sz w:val="20"/>
      <w:szCs w:val="20"/>
      <w:lang w:eastAsia="en-US"/>
    </w:rPr>
  </w:style>
  <w:style w:type="paragraph" w:customStyle="1" w:styleId="7CAFD3BB14424D2A98B8F0DFD1F8193B2">
    <w:name w:val="7CAFD3BB14424D2A98B8F0DFD1F8193B2"/>
    <w:rsid w:val="00BA3A4C"/>
    <w:pPr>
      <w:tabs>
        <w:tab w:val="num" w:pos="720"/>
      </w:tabs>
      <w:spacing w:after="240" w:line="240" w:lineRule="auto"/>
      <w:ind w:left="720" w:hanging="720"/>
      <w:jc w:val="both"/>
    </w:pPr>
    <w:rPr>
      <w:rFonts w:ascii="Book Antiqua" w:eastAsia="Times New Roman" w:hAnsi="Book Antiqua" w:cs="Times New Roman"/>
      <w:sz w:val="20"/>
      <w:szCs w:val="20"/>
      <w:lang w:eastAsia="en-US"/>
    </w:rPr>
  </w:style>
  <w:style w:type="paragraph" w:customStyle="1" w:styleId="86D88B685CF14D94AD88047DD6994882">
    <w:name w:val="86D88B685CF14D94AD88047DD6994882"/>
    <w:rsid w:val="00BA3A4C"/>
    <w:pPr>
      <w:tabs>
        <w:tab w:val="num" w:pos="720"/>
      </w:tabs>
      <w:spacing w:after="240" w:line="240" w:lineRule="auto"/>
      <w:ind w:left="720" w:hanging="720"/>
      <w:jc w:val="both"/>
    </w:pPr>
    <w:rPr>
      <w:rFonts w:ascii="Book Antiqua" w:eastAsia="Times New Roman" w:hAnsi="Book Antiqua" w:cs="Times New Roman"/>
      <w:sz w:val="20"/>
      <w:szCs w:val="20"/>
      <w:lang w:eastAsia="en-US"/>
    </w:rPr>
  </w:style>
  <w:style w:type="paragraph" w:customStyle="1" w:styleId="86D88B685CF14D94AD88047DD69948821">
    <w:name w:val="86D88B685CF14D94AD88047DD69948821"/>
    <w:rsid w:val="00BA3A4C"/>
    <w:pPr>
      <w:tabs>
        <w:tab w:val="num" w:pos="720"/>
      </w:tabs>
      <w:spacing w:after="240" w:line="240" w:lineRule="auto"/>
      <w:ind w:left="720" w:hanging="720"/>
      <w:jc w:val="both"/>
    </w:pPr>
    <w:rPr>
      <w:rFonts w:ascii="Book Antiqua" w:eastAsia="Times New Roman" w:hAnsi="Book Antiqua" w:cs="Times New Roman"/>
      <w:sz w:val="20"/>
      <w:szCs w:val="20"/>
      <w:lang w:eastAsia="en-US"/>
    </w:rPr>
  </w:style>
  <w:style w:type="paragraph" w:customStyle="1" w:styleId="86D88B685CF14D94AD88047DD69948822">
    <w:name w:val="86D88B685CF14D94AD88047DD69948822"/>
    <w:rsid w:val="00BA3A4C"/>
    <w:pPr>
      <w:tabs>
        <w:tab w:val="num" w:pos="720"/>
      </w:tabs>
      <w:spacing w:after="240" w:line="240" w:lineRule="auto"/>
      <w:ind w:left="720" w:hanging="720"/>
      <w:jc w:val="both"/>
    </w:pPr>
    <w:rPr>
      <w:rFonts w:ascii="Book Antiqua" w:eastAsia="Times New Roman" w:hAnsi="Book Antiqua" w:cs="Times New Roman"/>
      <w:sz w:val="20"/>
      <w:szCs w:val="20"/>
      <w:lang w:eastAsia="en-US"/>
    </w:rPr>
  </w:style>
  <w:style w:type="paragraph" w:customStyle="1" w:styleId="86D88B685CF14D94AD88047DD69948823">
    <w:name w:val="86D88B685CF14D94AD88047DD69948823"/>
    <w:rsid w:val="00BA3A4C"/>
    <w:pPr>
      <w:tabs>
        <w:tab w:val="num" w:pos="720"/>
      </w:tabs>
      <w:spacing w:after="240" w:line="240" w:lineRule="auto"/>
      <w:ind w:left="720" w:hanging="720"/>
      <w:jc w:val="both"/>
    </w:pPr>
    <w:rPr>
      <w:rFonts w:ascii="Book Antiqua" w:eastAsia="Times New Roman" w:hAnsi="Book Antiqua" w:cs="Times New Roman"/>
      <w:sz w:val="20"/>
      <w:szCs w:val="20"/>
      <w:lang w:eastAsia="en-US"/>
    </w:rPr>
  </w:style>
  <w:style w:type="paragraph" w:customStyle="1" w:styleId="86D88B685CF14D94AD88047DD69948824">
    <w:name w:val="86D88B685CF14D94AD88047DD69948824"/>
    <w:rsid w:val="00BA3A4C"/>
    <w:pPr>
      <w:tabs>
        <w:tab w:val="num" w:pos="720"/>
      </w:tabs>
      <w:spacing w:after="240" w:line="240" w:lineRule="auto"/>
      <w:ind w:left="720" w:hanging="720"/>
      <w:jc w:val="both"/>
    </w:pPr>
    <w:rPr>
      <w:rFonts w:ascii="Book Antiqua" w:eastAsia="Times New Roman" w:hAnsi="Book Antiqua" w:cs="Times New Roman"/>
      <w:sz w:val="20"/>
      <w:szCs w:val="20"/>
      <w:lang w:eastAsia="en-US"/>
    </w:rPr>
  </w:style>
  <w:style w:type="paragraph" w:customStyle="1" w:styleId="4FAB132591FD47F6933EE5733C150E40">
    <w:name w:val="4FAB132591FD47F6933EE5733C150E40"/>
    <w:rsid w:val="00BA3A4C"/>
    <w:pPr>
      <w:tabs>
        <w:tab w:val="num" w:pos="720"/>
      </w:tabs>
      <w:spacing w:after="240" w:line="240" w:lineRule="auto"/>
      <w:ind w:left="720" w:hanging="720"/>
      <w:jc w:val="both"/>
    </w:pPr>
    <w:rPr>
      <w:rFonts w:ascii="Book Antiqua" w:eastAsia="Times New Roman" w:hAnsi="Book Antiqua" w:cs="Times New Roman"/>
      <w:sz w:val="20"/>
      <w:szCs w:val="20"/>
      <w:lang w:eastAsia="en-US"/>
    </w:rPr>
  </w:style>
  <w:style w:type="paragraph" w:customStyle="1" w:styleId="86D88B685CF14D94AD88047DD69948825">
    <w:name w:val="86D88B685CF14D94AD88047DD69948825"/>
    <w:rsid w:val="00BA3A4C"/>
    <w:pPr>
      <w:tabs>
        <w:tab w:val="num" w:pos="720"/>
      </w:tabs>
      <w:spacing w:after="240" w:line="240" w:lineRule="auto"/>
      <w:ind w:left="720" w:hanging="720"/>
      <w:jc w:val="both"/>
    </w:pPr>
    <w:rPr>
      <w:rFonts w:ascii="Book Antiqua" w:eastAsia="Times New Roman" w:hAnsi="Book Antiqua" w:cs="Times New Roman"/>
      <w:sz w:val="20"/>
      <w:szCs w:val="20"/>
      <w:lang w:eastAsia="en-US"/>
    </w:rPr>
  </w:style>
  <w:style w:type="paragraph" w:customStyle="1" w:styleId="4FAB132591FD47F6933EE5733C150E401">
    <w:name w:val="4FAB132591FD47F6933EE5733C150E401"/>
    <w:rsid w:val="00BA3A4C"/>
    <w:pPr>
      <w:tabs>
        <w:tab w:val="num" w:pos="720"/>
      </w:tabs>
      <w:spacing w:after="240" w:line="240" w:lineRule="auto"/>
      <w:ind w:left="720" w:hanging="720"/>
      <w:jc w:val="both"/>
    </w:pPr>
    <w:rPr>
      <w:rFonts w:ascii="Book Antiqua" w:eastAsia="Times New Roman" w:hAnsi="Book Antiqua" w:cs="Times New Roman"/>
      <w:sz w:val="20"/>
      <w:szCs w:val="20"/>
      <w:lang w:eastAsia="en-US"/>
    </w:rPr>
  </w:style>
  <w:style w:type="paragraph" w:customStyle="1" w:styleId="4FAB132591FD47F6933EE5733C150E402">
    <w:name w:val="4FAB132591FD47F6933EE5733C150E402"/>
    <w:rsid w:val="00BA3A4C"/>
    <w:pPr>
      <w:tabs>
        <w:tab w:val="num" w:pos="720"/>
      </w:tabs>
      <w:spacing w:after="240" w:line="240" w:lineRule="auto"/>
      <w:ind w:left="720" w:hanging="720"/>
      <w:jc w:val="both"/>
    </w:pPr>
    <w:rPr>
      <w:rFonts w:ascii="Book Antiqua" w:eastAsia="Times New Roman" w:hAnsi="Book Antiqua" w:cs="Times New Roman"/>
      <w:sz w:val="20"/>
      <w:szCs w:val="20"/>
      <w:lang w:eastAsia="en-US"/>
    </w:rPr>
  </w:style>
  <w:style w:type="paragraph" w:customStyle="1" w:styleId="4FAB132591FD47F6933EE5733C150E403">
    <w:name w:val="4FAB132591FD47F6933EE5733C150E403"/>
    <w:rsid w:val="00BA3A4C"/>
    <w:pPr>
      <w:tabs>
        <w:tab w:val="num" w:pos="720"/>
      </w:tabs>
      <w:spacing w:after="240" w:line="240" w:lineRule="auto"/>
      <w:ind w:left="720" w:hanging="720"/>
      <w:jc w:val="both"/>
    </w:pPr>
    <w:rPr>
      <w:rFonts w:ascii="Book Antiqua" w:eastAsia="Times New Roman" w:hAnsi="Book Antiqua" w:cs="Times New Roman"/>
      <w:sz w:val="20"/>
      <w:szCs w:val="20"/>
      <w:lang w:eastAsia="en-US"/>
    </w:rPr>
  </w:style>
  <w:style w:type="paragraph" w:customStyle="1" w:styleId="DABE588B586140E2A87BDBED3CD8ED4C">
    <w:name w:val="DABE588B586140E2A87BDBED3CD8ED4C"/>
    <w:rsid w:val="00BA3A4C"/>
  </w:style>
  <w:style w:type="paragraph" w:customStyle="1" w:styleId="86D88B685CF14D94AD88047DD69948826">
    <w:name w:val="86D88B685CF14D94AD88047DD69948826"/>
    <w:rsid w:val="00BA3A4C"/>
    <w:pPr>
      <w:tabs>
        <w:tab w:val="num" w:pos="720"/>
      </w:tabs>
      <w:spacing w:after="240" w:line="240" w:lineRule="auto"/>
      <w:ind w:left="720" w:hanging="720"/>
      <w:jc w:val="both"/>
    </w:pPr>
    <w:rPr>
      <w:rFonts w:ascii="Book Antiqua" w:eastAsia="Times New Roman" w:hAnsi="Book Antiqua" w:cs="Times New Roman"/>
      <w:sz w:val="20"/>
      <w:szCs w:val="20"/>
      <w:lang w:eastAsia="en-US"/>
    </w:rPr>
  </w:style>
  <w:style w:type="paragraph" w:customStyle="1" w:styleId="AA79638AECD342D9B61EA24EF87EDF6B">
    <w:name w:val="AA79638AECD342D9B61EA24EF87EDF6B"/>
    <w:rsid w:val="00BA3A4C"/>
    <w:pPr>
      <w:tabs>
        <w:tab w:val="num" w:pos="720"/>
      </w:tabs>
      <w:spacing w:after="240" w:line="240" w:lineRule="auto"/>
      <w:ind w:left="720" w:hanging="720"/>
      <w:jc w:val="both"/>
    </w:pPr>
    <w:rPr>
      <w:rFonts w:ascii="Book Antiqua" w:eastAsia="Times New Roman" w:hAnsi="Book Antiqua" w:cs="Times New Roman"/>
      <w:sz w:val="20"/>
      <w:szCs w:val="20"/>
      <w:lang w:eastAsia="en-US"/>
    </w:rPr>
  </w:style>
  <w:style w:type="paragraph" w:customStyle="1" w:styleId="86D88B685CF14D94AD88047DD69948827">
    <w:name w:val="86D88B685CF14D94AD88047DD69948827"/>
    <w:rsid w:val="00BA3A4C"/>
    <w:pPr>
      <w:tabs>
        <w:tab w:val="num" w:pos="720"/>
      </w:tabs>
      <w:spacing w:after="240" w:line="240" w:lineRule="auto"/>
      <w:ind w:left="720" w:hanging="720"/>
      <w:jc w:val="both"/>
    </w:pPr>
    <w:rPr>
      <w:rFonts w:ascii="Book Antiqua" w:eastAsia="Times New Roman" w:hAnsi="Book Antiqua" w:cs="Times New Roman"/>
      <w:sz w:val="20"/>
      <w:szCs w:val="20"/>
      <w:lang w:eastAsia="en-US"/>
    </w:rPr>
  </w:style>
  <w:style w:type="paragraph" w:customStyle="1" w:styleId="AA79638AECD342D9B61EA24EF87EDF6B1">
    <w:name w:val="AA79638AECD342D9B61EA24EF87EDF6B1"/>
    <w:rsid w:val="00BA3A4C"/>
    <w:pPr>
      <w:tabs>
        <w:tab w:val="num" w:pos="720"/>
      </w:tabs>
      <w:spacing w:after="240" w:line="240" w:lineRule="auto"/>
      <w:ind w:left="720" w:hanging="720"/>
      <w:jc w:val="both"/>
    </w:pPr>
    <w:rPr>
      <w:rFonts w:ascii="Book Antiqua" w:eastAsia="Times New Roman" w:hAnsi="Book Antiqua" w:cs="Times New Roman"/>
      <w:sz w:val="20"/>
      <w:szCs w:val="20"/>
      <w:lang w:eastAsia="en-US"/>
    </w:rPr>
  </w:style>
  <w:style w:type="paragraph" w:customStyle="1" w:styleId="86D88B685CF14D94AD88047DD69948828">
    <w:name w:val="86D88B685CF14D94AD88047DD69948828"/>
    <w:rsid w:val="00BA3A4C"/>
    <w:pPr>
      <w:tabs>
        <w:tab w:val="num" w:pos="720"/>
      </w:tabs>
      <w:spacing w:after="240" w:line="240" w:lineRule="auto"/>
      <w:ind w:left="720" w:hanging="720"/>
      <w:jc w:val="both"/>
    </w:pPr>
    <w:rPr>
      <w:rFonts w:ascii="Book Antiqua" w:eastAsia="Times New Roman" w:hAnsi="Book Antiqua" w:cs="Times New Roman"/>
      <w:sz w:val="20"/>
      <w:szCs w:val="20"/>
      <w:lang w:eastAsia="en-US"/>
    </w:rPr>
  </w:style>
  <w:style w:type="paragraph" w:customStyle="1" w:styleId="AA79638AECD342D9B61EA24EF87EDF6B2">
    <w:name w:val="AA79638AECD342D9B61EA24EF87EDF6B2"/>
    <w:rsid w:val="00BA3A4C"/>
    <w:pPr>
      <w:tabs>
        <w:tab w:val="num" w:pos="720"/>
      </w:tabs>
      <w:spacing w:after="240" w:line="240" w:lineRule="auto"/>
      <w:ind w:left="720" w:hanging="720"/>
      <w:jc w:val="both"/>
    </w:pPr>
    <w:rPr>
      <w:rFonts w:ascii="Book Antiqua" w:eastAsia="Times New Roman" w:hAnsi="Book Antiqua" w:cs="Times New Roman"/>
      <w:sz w:val="20"/>
      <w:szCs w:val="20"/>
      <w:lang w:eastAsia="en-US"/>
    </w:rPr>
  </w:style>
  <w:style w:type="paragraph" w:customStyle="1" w:styleId="86D88B685CF14D94AD88047DD69948829">
    <w:name w:val="86D88B685CF14D94AD88047DD69948829"/>
    <w:rsid w:val="00BA3A4C"/>
    <w:pPr>
      <w:tabs>
        <w:tab w:val="num" w:pos="720"/>
      </w:tabs>
      <w:spacing w:after="240" w:line="240" w:lineRule="auto"/>
      <w:ind w:left="720" w:hanging="720"/>
      <w:jc w:val="both"/>
    </w:pPr>
    <w:rPr>
      <w:rFonts w:ascii="Book Antiqua" w:eastAsia="Times New Roman" w:hAnsi="Book Antiqua" w:cs="Times New Roman"/>
      <w:sz w:val="20"/>
      <w:szCs w:val="20"/>
      <w:lang w:eastAsia="en-US"/>
    </w:rPr>
  </w:style>
  <w:style w:type="paragraph" w:customStyle="1" w:styleId="AA79638AECD342D9B61EA24EF87EDF6B3">
    <w:name w:val="AA79638AECD342D9B61EA24EF87EDF6B3"/>
    <w:rsid w:val="00BA3A4C"/>
    <w:pPr>
      <w:tabs>
        <w:tab w:val="num" w:pos="720"/>
      </w:tabs>
      <w:spacing w:after="240" w:line="240" w:lineRule="auto"/>
      <w:ind w:left="720" w:hanging="720"/>
      <w:jc w:val="both"/>
    </w:pPr>
    <w:rPr>
      <w:rFonts w:ascii="Book Antiqua" w:eastAsia="Times New Roman" w:hAnsi="Book Antiqua" w:cs="Times New Roman"/>
      <w:sz w:val="20"/>
      <w:szCs w:val="20"/>
      <w:lang w:eastAsia="en-US"/>
    </w:rPr>
  </w:style>
  <w:style w:type="paragraph" w:customStyle="1" w:styleId="34C860ECDBCC41608122ACB669A756A3">
    <w:name w:val="34C860ECDBCC41608122ACB669A756A3"/>
    <w:rsid w:val="00A82A53"/>
  </w:style>
  <w:style w:type="paragraph" w:customStyle="1" w:styleId="2958E73ED3424DD7879CCABC8659D06A">
    <w:name w:val="2958E73ED3424DD7879CCABC8659D06A"/>
    <w:rsid w:val="00A82A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1795B-BAD9-462E-8A14-3DDD88D1E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2186</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2021-03-05T15:34:00Z</dcterms:created>
  <dcterms:modified xsi:type="dcterms:W3CDTF">2021-03-05T15:34:00Z</dcterms:modified>
</cp:coreProperties>
</file>